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539A" w14:textId="77777777" w:rsidR="001947DE" w:rsidRPr="008E7547" w:rsidRDefault="001947DE" w:rsidP="65AF89D2">
      <w:pPr>
        <w:rPr>
          <w:rFonts w:ascii="Arial" w:hAnsi="Arial" w:cs="Arial"/>
          <w:b/>
          <w:bCs/>
          <w:color w:val="134A55"/>
          <w:sz w:val="18"/>
          <w:szCs w:val="18"/>
          <w:lang w:val="en-US"/>
        </w:rPr>
      </w:pPr>
    </w:p>
    <w:p w14:paraId="7B5CAEB5" w14:textId="1A36578C" w:rsidR="00587938" w:rsidRPr="008E7547" w:rsidRDefault="00813D97" w:rsidP="65AF89D2">
      <w:pPr>
        <w:rPr>
          <w:rFonts w:ascii="Arial" w:hAnsi="Arial" w:cs="Arial"/>
          <w:b/>
          <w:bCs/>
          <w:color w:val="134A55"/>
          <w:sz w:val="28"/>
          <w:szCs w:val="28"/>
          <w:lang w:val="en-US"/>
        </w:rPr>
      </w:pPr>
      <w:r w:rsidRPr="008E7547">
        <w:rPr>
          <w:rFonts w:ascii="Arial" w:hAnsi="Arial" w:cs="Arial"/>
          <w:b/>
          <w:bCs/>
          <w:color w:val="134A55"/>
          <w:sz w:val="28"/>
          <w:szCs w:val="28"/>
          <w:lang w:val="en-US"/>
        </w:rPr>
        <w:t xml:space="preserve">Global </w:t>
      </w:r>
      <w:r w:rsidR="6E919625" w:rsidRPr="008E7547">
        <w:rPr>
          <w:rFonts w:ascii="Arial" w:hAnsi="Arial" w:cs="Arial"/>
          <w:b/>
          <w:bCs/>
          <w:color w:val="134A55"/>
          <w:sz w:val="28"/>
          <w:szCs w:val="28"/>
          <w:lang w:val="en-US"/>
        </w:rPr>
        <w:t>Consultation</w:t>
      </w:r>
      <w:r w:rsidR="00305FCC" w:rsidRPr="008E7547">
        <w:rPr>
          <w:rFonts w:ascii="Arial" w:hAnsi="Arial" w:cs="Arial"/>
          <w:b/>
          <w:bCs/>
          <w:color w:val="134A55"/>
          <w:sz w:val="28"/>
          <w:szCs w:val="28"/>
          <w:lang w:val="en-US"/>
        </w:rPr>
        <w:t>s</w:t>
      </w:r>
      <w:r w:rsidR="6B719F15" w:rsidRPr="008E7547">
        <w:rPr>
          <w:rFonts w:ascii="Arial" w:hAnsi="Arial" w:cs="Arial"/>
          <w:b/>
          <w:bCs/>
          <w:color w:val="134A55"/>
          <w:sz w:val="28"/>
          <w:szCs w:val="28"/>
          <w:lang w:val="en-US"/>
        </w:rPr>
        <w:t xml:space="preserve"> </w:t>
      </w:r>
      <w:r w:rsidR="00BA42B7" w:rsidRPr="008E7547">
        <w:rPr>
          <w:rFonts w:ascii="Arial" w:hAnsi="Arial" w:cs="Arial"/>
          <w:b/>
          <w:bCs/>
          <w:color w:val="134A55"/>
          <w:sz w:val="28"/>
          <w:szCs w:val="28"/>
          <w:lang w:val="en-US"/>
        </w:rPr>
        <w:t xml:space="preserve">for the VCM Global Dialogue </w:t>
      </w:r>
    </w:p>
    <w:p w14:paraId="2A3D0F2B" w14:textId="34F193F4" w:rsidR="479A866F" w:rsidRPr="008E7547" w:rsidRDefault="479A866F" w:rsidP="00EA1C1E">
      <w:pPr>
        <w:jc w:val="both"/>
        <w:rPr>
          <w:rFonts w:ascii="Arial" w:hAnsi="Arial" w:cs="Arial"/>
          <w:sz w:val="20"/>
          <w:szCs w:val="20"/>
          <w:lang w:val="en-US"/>
        </w:rPr>
      </w:pPr>
      <w:r w:rsidRPr="008E7547">
        <w:rPr>
          <w:rFonts w:ascii="Arial" w:hAnsi="Arial" w:cs="Arial"/>
          <w:sz w:val="20"/>
          <w:szCs w:val="20"/>
          <w:lang w:val="en-US"/>
        </w:rPr>
        <w:t xml:space="preserve">The </w:t>
      </w:r>
      <w:hyperlink r:id="rId7" w:history="1">
        <w:r w:rsidRPr="008E7547">
          <w:rPr>
            <w:rStyle w:val="Hyperlink"/>
            <w:rFonts w:ascii="Arial" w:hAnsi="Arial" w:cs="Arial"/>
            <w:sz w:val="20"/>
            <w:szCs w:val="20"/>
            <w:lang w:val="en-US"/>
          </w:rPr>
          <w:t>Voluntary Carbon Market Global Dialogue</w:t>
        </w:r>
      </w:hyperlink>
      <w:r w:rsidR="00EA1C1E" w:rsidRPr="008E7547">
        <w:rPr>
          <w:rFonts w:ascii="Arial" w:hAnsi="Arial" w:cs="Arial"/>
          <w:sz w:val="20"/>
          <w:szCs w:val="20"/>
          <w:lang w:val="en-US"/>
        </w:rPr>
        <w:t xml:space="preserve"> is putting the supply-side in the center of the debate on how the voluntary carbon market (VCM) can drive sustainable development. In 2021, the VCM Global Dialogue </w:t>
      </w:r>
      <w:r w:rsidR="50C219DF" w:rsidRPr="008E7547">
        <w:rPr>
          <w:rFonts w:ascii="Arial" w:hAnsi="Arial" w:cs="Arial"/>
          <w:sz w:val="20"/>
          <w:szCs w:val="20"/>
          <w:lang w:val="en-US"/>
        </w:rPr>
        <w:t xml:space="preserve">has </w:t>
      </w:r>
      <w:r w:rsidR="00EA1C1E" w:rsidRPr="008E7547">
        <w:rPr>
          <w:rFonts w:ascii="Arial" w:hAnsi="Arial" w:cs="Arial"/>
          <w:sz w:val="20"/>
          <w:szCs w:val="20"/>
          <w:lang w:val="en-US"/>
        </w:rPr>
        <w:t xml:space="preserve">engaged over 350 stakeholders in a series of </w:t>
      </w:r>
      <w:r w:rsidR="3A19F385" w:rsidRPr="008E7547">
        <w:rPr>
          <w:rFonts w:ascii="Arial" w:hAnsi="Arial" w:cs="Arial"/>
          <w:sz w:val="20"/>
          <w:szCs w:val="20"/>
          <w:lang w:val="en-US"/>
        </w:rPr>
        <w:t xml:space="preserve">online </w:t>
      </w:r>
      <w:r w:rsidR="00EA1C1E" w:rsidRPr="008E7547">
        <w:rPr>
          <w:rFonts w:ascii="Arial" w:hAnsi="Arial" w:cs="Arial"/>
          <w:sz w:val="20"/>
          <w:szCs w:val="20"/>
          <w:lang w:val="en-US"/>
        </w:rPr>
        <w:t xml:space="preserve">regional stakeholder consultations in the Asia-Pacific region, Africa and </w:t>
      </w:r>
      <w:r w:rsidR="3C5D871E" w:rsidRPr="008E7547">
        <w:rPr>
          <w:rFonts w:ascii="Arial" w:hAnsi="Arial" w:cs="Arial"/>
          <w:sz w:val="20"/>
          <w:szCs w:val="20"/>
          <w:lang w:val="en-US"/>
        </w:rPr>
        <w:t xml:space="preserve">in </w:t>
      </w:r>
      <w:r w:rsidR="00EA1C1E" w:rsidRPr="008E7547">
        <w:rPr>
          <w:rFonts w:ascii="Arial" w:hAnsi="Arial" w:cs="Arial"/>
          <w:sz w:val="20"/>
          <w:szCs w:val="20"/>
          <w:lang w:val="en-US"/>
        </w:rPr>
        <w:t>Latin America and the Caribbean. Project developers, government representatives</w:t>
      </w:r>
      <w:r w:rsidR="00D153A1" w:rsidRPr="008E7547">
        <w:rPr>
          <w:rFonts w:ascii="Arial" w:hAnsi="Arial" w:cs="Arial"/>
          <w:sz w:val="20"/>
          <w:szCs w:val="20"/>
          <w:lang w:val="en-US"/>
        </w:rPr>
        <w:t xml:space="preserve">, the private sector and civil society stakeholders shared their experiences and views on how the VCM can be best designed and deployed in the context of the Paris Agreement. The conversations centered around how the VCM can support national and local climate plans, serve developing countries’ preferences and needs, and unlock greater levels of private investment, while strengthening the rights of and opportunities for local communities in developing countries Their inputs informed the development of </w:t>
      </w:r>
      <w:hyperlink r:id="rId8" w:history="1">
        <w:r w:rsidR="00D153A1" w:rsidRPr="008E7547">
          <w:rPr>
            <w:rStyle w:val="Hyperlink"/>
            <w:rFonts w:ascii="Arial" w:hAnsi="Arial" w:cs="Arial"/>
            <w:sz w:val="20"/>
            <w:szCs w:val="20"/>
            <w:lang w:val="en-US"/>
          </w:rPr>
          <w:t>five discussion papers</w:t>
        </w:r>
      </w:hyperlink>
      <w:r w:rsidR="00D153A1" w:rsidRPr="008E7547">
        <w:rPr>
          <w:rFonts w:ascii="Arial" w:hAnsi="Arial" w:cs="Arial"/>
          <w:sz w:val="20"/>
          <w:szCs w:val="20"/>
          <w:lang w:val="en-US"/>
        </w:rPr>
        <w:t xml:space="preserve">, developed by the VCM Global Dialogue author team. </w:t>
      </w:r>
    </w:p>
    <w:p w14:paraId="7B2663D0" w14:textId="592447BD" w:rsidR="72FA20B2" w:rsidRPr="008E7547" w:rsidRDefault="00D153A1" w:rsidP="26C2C761">
      <w:pPr>
        <w:jc w:val="both"/>
        <w:rPr>
          <w:rFonts w:ascii="Arial" w:hAnsi="Arial" w:cs="Arial"/>
          <w:sz w:val="20"/>
          <w:szCs w:val="20"/>
          <w:lang w:val="en-US"/>
        </w:rPr>
      </w:pPr>
      <w:r w:rsidRPr="008E7547">
        <w:rPr>
          <w:rFonts w:ascii="Arial" w:hAnsi="Arial" w:cs="Arial"/>
          <w:sz w:val="20"/>
          <w:szCs w:val="20"/>
          <w:lang w:val="en-US"/>
        </w:rPr>
        <w:t xml:space="preserve">On the basis of these discussion papers, the VCM Global Dialogue has now developed </w:t>
      </w:r>
      <w:r w:rsidR="0040674E" w:rsidRPr="008E7547">
        <w:rPr>
          <w:rFonts w:ascii="Arial" w:hAnsi="Arial" w:cs="Arial"/>
          <w:sz w:val="20"/>
          <w:szCs w:val="20"/>
          <w:lang w:val="en-US"/>
        </w:rPr>
        <w:t>its</w:t>
      </w:r>
      <w:r w:rsidRPr="008E7547">
        <w:rPr>
          <w:rFonts w:ascii="Arial" w:hAnsi="Arial" w:cs="Arial"/>
          <w:sz w:val="20"/>
          <w:szCs w:val="20"/>
          <w:lang w:val="en-US"/>
        </w:rPr>
        <w:t xml:space="preserve"> draft</w:t>
      </w:r>
      <w:r w:rsidR="0040674E" w:rsidRPr="008E7547">
        <w:rPr>
          <w:rFonts w:ascii="Arial" w:hAnsi="Arial" w:cs="Arial"/>
          <w:sz w:val="20"/>
          <w:szCs w:val="20"/>
          <w:lang w:val="en-US"/>
        </w:rPr>
        <w:t xml:space="preserve"> </w:t>
      </w:r>
      <w:r w:rsidR="008E7547" w:rsidRPr="008E7547">
        <w:rPr>
          <w:rFonts w:ascii="Arial" w:hAnsi="Arial" w:cs="Arial"/>
          <w:sz w:val="20"/>
          <w:szCs w:val="20"/>
          <w:lang w:val="en-US"/>
        </w:rPr>
        <w:t xml:space="preserve">narrative </w:t>
      </w:r>
      <w:r w:rsidR="0040674E" w:rsidRPr="008E7547">
        <w:rPr>
          <w:rFonts w:ascii="Arial" w:hAnsi="Arial" w:cs="Arial"/>
          <w:sz w:val="20"/>
          <w:szCs w:val="20"/>
          <w:lang w:val="en-US"/>
        </w:rPr>
        <w:t xml:space="preserve">and Action Agenda </w:t>
      </w:r>
      <w:r w:rsidRPr="008E7547">
        <w:rPr>
          <w:rFonts w:ascii="Arial" w:hAnsi="Arial" w:cs="Arial"/>
          <w:sz w:val="20"/>
          <w:szCs w:val="20"/>
          <w:lang w:val="en-US"/>
        </w:rPr>
        <w:t xml:space="preserve">with our </w:t>
      </w:r>
      <w:r w:rsidR="008E7547" w:rsidRPr="008E7547">
        <w:rPr>
          <w:rFonts w:ascii="Arial" w:hAnsi="Arial" w:cs="Arial"/>
          <w:sz w:val="20"/>
          <w:szCs w:val="20"/>
          <w:lang w:val="en-US"/>
        </w:rPr>
        <w:t xml:space="preserve">findings </w:t>
      </w:r>
      <w:r w:rsidRPr="008E7547">
        <w:rPr>
          <w:rFonts w:ascii="Arial" w:hAnsi="Arial" w:cs="Arial"/>
          <w:sz w:val="20"/>
          <w:szCs w:val="20"/>
          <w:lang w:val="en-US"/>
        </w:rPr>
        <w:t>and</w:t>
      </w:r>
      <w:r w:rsidR="001947DE" w:rsidRPr="008E7547">
        <w:rPr>
          <w:rFonts w:ascii="Arial" w:hAnsi="Arial" w:cs="Arial"/>
          <w:sz w:val="20"/>
          <w:szCs w:val="20"/>
          <w:lang w:val="en-US"/>
        </w:rPr>
        <w:t xml:space="preserve"> action points </w:t>
      </w:r>
      <w:r w:rsidRPr="008E7547">
        <w:rPr>
          <w:rFonts w:ascii="Arial" w:hAnsi="Arial" w:cs="Arial"/>
          <w:sz w:val="20"/>
          <w:szCs w:val="20"/>
          <w:lang w:val="en-US"/>
        </w:rPr>
        <w:t>on how</w:t>
      </w:r>
      <w:r w:rsidR="7D4C75D5" w:rsidRPr="008E7547">
        <w:rPr>
          <w:rFonts w:ascii="Arial" w:hAnsi="Arial" w:cs="Arial"/>
          <w:sz w:val="20"/>
          <w:szCs w:val="20"/>
          <w:lang w:val="en-US"/>
        </w:rPr>
        <w:t xml:space="preserve"> the global community</w:t>
      </w:r>
      <w:r w:rsidRPr="008E7547">
        <w:rPr>
          <w:rFonts w:ascii="Arial" w:hAnsi="Arial" w:cs="Arial"/>
          <w:sz w:val="20"/>
          <w:szCs w:val="20"/>
          <w:lang w:val="en-US"/>
        </w:rPr>
        <w:t xml:space="preserve"> can </w:t>
      </w:r>
      <w:r w:rsidR="23B18B9B" w:rsidRPr="008E7547">
        <w:rPr>
          <w:rFonts w:ascii="Arial" w:hAnsi="Arial" w:cs="Arial"/>
          <w:sz w:val="20"/>
          <w:szCs w:val="20"/>
          <w:lang w:val="en-US"/>
        </w:rPr>
        <w:t xml:space="preserve">mobilize the </w:t>
      </w:r>
      <w:r w:rsidRPr="008E7547">
        <w:rPr>
          <w:rFonts w:ascii="Arial" w:hAnsi="Arial" w:cs="Arial"/>
          <w:sz w:val="20"/>
          <w:szCs w:val="20"/>
          <w:lang w:val="en-US"/>
        </w:rPr>
        <w:t>full the potential of the VCM to help meet</w:t>
      </w:r>
      <w:r w:rsidR="0E46C07F" w:rsidRPr="008E7547">
        <w:rPr>
          <w:rFonts w:ascii="Arial" w:hAnsi="Arial" w:cs="Arial"/>
          <w:sz w:val="20"/>
          <w:szCs w:val="20"/>
          <w:lang w:val="en-US"/>
        </w:rPr>
        <w:t>ing</w:t>
      </w:r>
      <w:r w:rsidRPr="008E7547">
        <w:rPr>
          <w:rFonts w:ascii="Arial" w:hAnsi="Arial" w:cs="Arial"/>
          <w:sz w:val="20"/>
          <w:szCs w:val="20"/>
          <w:lang w:val="en-US"/>
        </w:rPr>
        <w:t xml:space="preserve"> the goals of the Paris Agreement. </w:t>
      </w:r>
    </w:p>
    <w:p w14:paraId="5F2FEAFD" w14:textId="4C56C7EC" w:rsidR="00D153A1" w:rsidRPr="008E7547" w:rsidRDefault="00D153A1" w:rsidP="00D153A1">
      <w:pPr>
        <w:jc w:val="both"/>
        <w:rPr>
          <w:rFonts w:ascii="Arial" w:hAnsi="Arial" w:cs="Arial"/>
          <w:sz w:val="20"/>
          <w:szCs w:val="20"/>
          <w:lang w:val="en-US"/>
        </w:rPr>
      </w:pPr>
    </w:p>
    <w:p w14:paraId="6AFB5A80" w14:textId="5D40A4AA" w:rsidR="6E919625" w:rsidRPr="008E7547" w:rsidRDefault="00BA42B7" w:rsidP="65AF89D2">
      <w:pPr>
        <w:rPr>
          <w:rFonts w:ascii="Arial" w:hAnsi="Arial" w:cs="Arial"/>
          <w:b/>
          <w:bCs/>
          <w:color w:val="134A55"/>
          <w:sz w:val="24"/>
          <w:szCs w:val="24"/>
          <w:lang w:val="en-US"/>
        </w:rPr>
      </w:pPr>
      <w:r w:rsidRPr="008E7547">
        <w:rPr>
          <w:rFonts w:ascii="Arial" w:hAnsi="Arial" w:cs="Arial"/>
          <w:b/>
          <w:bCs/>
          <w:color w:val="134A55"/>
          <w:sz w:val="24"/>
          <w:szCs w:val="24"/>
          <w:lang w:val="en-US"/>
        </w:rPr>
        <w:t xml:space="preserve">Participate in the Global Consultations on the VCM Global Dialogue </w:t>
      </w:r>
    </w:p>
    <w:p w14:paraId="3A89296A" w14:textId="111BA93D" w:rsidR="72FA20B2" w:rsidRPr="008E7547" w:rsidRDefault="00A03083" w:rsidP="00BA42B7">
      <w:pPr>
        <w:jc w:val="both"/>
        <w:rPr>
          <w:rFonts w:ascii="Arial" w:hAnsi="Arial" w:cs="Arial"/>
          <w:sz w:val="20"/>
          <w:szCs w:val="20"/>
          <w:lang w:val="en-US"/>
        </w:rPr>
      </w:pPr>
      <w:r w:rsidRPr="008E7547">
        <w:rPr>
          <w:rFonts w:ascii="Arial" w:hAnsi="Arial" w:cs="Arial"/>
          <w:sz w:val="20"/>
          <w:szCs w:val="20"/>
          <w:lang w:val="en-US"/>
        </w:rPr>
        <w:t xml:space="preserve">Before </w:t>
      </w:r>
      <w:r w:rsidR="00BA42B7" w:rsidRPr="008E7547">
        <w:rPr>
          <w:rFonts w:ascii="Arial" w:hAnsi="Arial" w:cs="Arial"/>
          <w:sz w:val="20"/>
          <w:szCs w:val="20"/>
          <w:lang w:val="en-US"/>
        </w:rPr>
        <w:t xml:space="preserve">finalizing and launching </w:t>
      </w:r>
      <w:r w:rsidRPr="008E7547">
        <w:rPr>
          <w:rFonts w:ascii="Arial" w:hAnsi="Arial" w:cs="Arial"/>
          <w:sz w:val="20"/>
          <w:szCs w:val="20"/>
          <w:lang w:val="en-US"/>
        </w:rPr>
        <w:t>the</w:t>
      </w:r>
      <w:r w:rsidR="0040674E" w:rsidRPr="008E7547">
        <w:rPr>
          <w:rFonts w:ascii="Arial" w:hAnsi="Arial" w:cs="Arial"/>
          <w:sz w:val="20"/>
          <w:szCs w:val="20"/>
          <w:lang w:val="en-US"/>
        </w:rPr>
        <w:t xml:space="preserve"> </w:t>
      </w:r>
      <w:r w:rsidR="00E76FA5" w:rsidRPr="008E7547">
        <w:rPr>
          <w:rFonts w:ascii="Arial" w:hAnsi="Arial" w:cs="Arial"/>
          <w:sz w:val="20"/>
          <w:szCs w:val="20"/>
          <w:lang w:val="en-US"/>
        </w:rPr>
        <w:t xml:space="preserve">narrative </w:t>
      </w:r>
      <w:r w:rsidR="0040674E" w:rsidRPr="008E7547">
        <w:rPr>
          <w:rFonts w:ascii="Arial" w:hAnsi="Arial" w:cs="Arial"/>
          <w:sz w:val="20"/>
          <w:szCs w:val="20"/>
          <w:lang w:val="en-US"/>
        </w:rPr>
        <w:t>and Action Agenda</w:t>
      </w:r>
      <w:r w:rsidR="00BA42B7" w:rsidRPr="008E7547">
        <w:rPr>
          <w:rFonts w:ascii="Arial" w:hAnsi="Arial" w:cs="Arial"/>
          <w:sz w:val="20"/>
          <w:szCs w:val="20"/>
          <w:lang w:val="en-US"/>
        </w:rPr>
        <w:t xml:space="preserve">, </w:t>
      </w:r>
      <w:r w:rsidR="43E78242" w:rsidRPr="008E7547">
        <w:rPr>
          <w:rFonts w:ascii="Arial" w:hAnsi="Arial" w:cs="Arial"/>
          <w:sz w:val="20"/>
          <w:szCs w:val="20"/>
          <w:lang w:val="en-US"/>
        </w:rPr>
        <w:t xml:space="preserve">the VCM Global Dialogue is now </w:t>
      </w:r>
      <w:r w:rsidRPr="008E7547">
        <w:rPr>
          <w:rFonts w:ascii="Arial" w:hAnsi="Arial" w:cs="Arial"/>
          <w:sz w:val="20"/>
          <w:szCs w:val="20"/>
          <w:lang w:val="en-US"/>
        </w:rPr>
        <w:t xml:space="preserve">hosting </w:t>
      </w:r>
      <w:r w:rsidR="43E78242" w:rsidRPr="008E7547">
        <w:rPr>
          <w:rFonts w:ascii="Arial" w:hAnsi="Arial" w:cs="Arial"/>
          <w:sz w:val="20"/>
          <w:szCs w:val="20"/>
          <w:lang w:val="en-US"/>
        </w:rPr>
        <w:t xml:space="preserve">a public consultation </w:t>
      </w:r>
      <w:r w:rsidRPr="008E7547">
        <w:rPr>
          <w:rFonts w:ascii="Arial" w:hAnsi="Arial" w:cs="Arial"/>
          <w:sz w:val="20"/>
          <w:szCs w:val="20"/>
          <w:lang w:val="en-US"/>
        </w:rPr>
        <w:t xml:space="preserve">process </w:t>
      </w:r>
      <w:r w:rsidR="43E78242" w:rsidRPr="008E7547">
        <w:rPr>
          <w:rFonts w:ascii="Arial" w:hAnsi="Arial" w:cs="Arial"/>
          <w:sz w:val="20"/>
          <w:szCs w:val="20"/>
          <w:lang w:val="en-US"/>
        </w:rPr>
        <w:t xml:space="preserve">with global </w:t>
      </w:r>
      <w:r w:rsidRPr="008E7547">
        <w:rPr>
          <w:rFonts w:ascii="Arial" w:hAnsi="Arial" w:cs="Arial"/>
          <w:sz w:val="20"/>
          <w:szCs w:val="20"/>
          <w:lang w:val="en-US"/>
        </w:rPr>
        <w:t xml:space="preserve">VCM </w:t>
      </w:r>
      <w:r w:rsidR="43E78242" w:rsidRPr="008E7547">
        <w:rPr>
          <w:rFonts w:ascii="Arial" w:hAnsi="Arial" w:cs="Arial"/>
          <w:sz w:val="20"/>
          <w:szCs w:val="20"/>
          <w:lang w:val="en-US"/>
        </w:rPr>
        <w:t>stakeholders to validate, enrich</w:t>
      </w:r>
      <w:r w:rsidR="086ECBB6" w:rsidRPr="008E7547">
        <w:rPr>
          <w:rFonts w:ascii="Arial" w:hAnsi="Arial" w:cs="Arial"/>
          <w:sz w:val="20"/>
          <w:szCs w:val="20"/>
          <w:lang w:val="en-US"/>
        </w:rPr>
        <w:t>, and socialize the findings</w:t>
      </w:r>
      <w:r w:rsidRPr="008E7547">
        <w:rPr>
          <w:rFonts w:ascii="Arial" w:hAnsi="Arial" w:cs="Arial"/>
          <w:sz w:val="20"/>
          <w:szCs w:val="20"/>
          <w:lang w:val="en-US"/>
        </w:rPr>
        <w:t xml:space="preserve"> of the VCM Global Dialogue</w:t>
      </w:r>
      <w:r w:rsidR="086ECBB6" w:rsidRPr="008E7547">
        <w:rPr>
          <w:rFonts w:ascii="Arial" w:hAnsi="Arial" w:cs="Arial"/>
          <w:sz w:val="20"/>
          <w:szCs w:val="20"/>
          <w:lang w:val="en-US"/>
        </w:rPr>
        <w:t xml:space="preserve">. </w:t>
      </w:r>
      <w:r w:rsidR="00305FCC" w:rsidRPr="008E7547">
        <w:rPr>
          <w:rFonts w:ascii="Arial" w:hAnsi="Arial" w:cs="Arial"/>
          <w:sz w:val="20"/>
          <w:szCs w:val="20"/>
          <w:lang w:val="en-US"/>
        </w:rPr>
        <w:t xml:space="preserve">We invite you </w:t>
      </w:r>
      <w:r w:rsidR="086ECBB6" w:rsidRPr="008E7547">
        <w:rPr>
          <w:rFonts w:ascii="Arial" w:hAnsi="Arial" w:cs="Arial"/>
          <w:sz w:val="20"/>
          <w:szCs w:val="20"/>
          <w:lang w:val="en-US"/>
        </w:rPr>
        <w:t>to read and reflect on the draft</w:t>
      </w:r>
      <w:r w:rsidR="00BA42B7" w:rsidRPr="008E7547">
        <w:rPr>
          <w:rFonts w:ascii="Arial" w:hAnsi="Arial" w:cs="Arial"/>
          <w:sz w:val="20"/>
          <w:szCs w:val="20"/>
          <w:lang w:val="en-US"/>
        </w:rPr>
        <w:t xml:space="preserve"> </w:t>
      </w:r>
      <w:r w:rsidR="00E76FA5" w:rsidRPr="008E7547">
        <w:rPr>
          <w:rFonts w:ascii="Arial" w:hAnsi="Arial" w:cs="Arial"/>
          <w:sz w:val="20"/>
          <w:szCs w:val="20"/>
          <w:lang w:val="en-US"/>
        </w:rPr>
        <w:t xml:space="preserve">narrative </w:t>
      </w:r>
      <w:r w:rsidR="0040674E" w:rsidRPr="008E7547">
        <w:rPr>
          <w:rFonts w:ascii="Arial" w:hAnsi="Arial" w:cs="Arial"/>
          <w:sz w:val="20"/>
          <w:szCs w:val="20"/>
          <w:lang w:val="en-US"/>
        </w:rPr>
        <w:t>and Action Agenda</w:t>
      </w:r>
      <w:r w:rsidR="00BA42B7" w:rsidRPr="008E7547">
        <w:rPr>
          <w:rFonts w:ascii="Arial" w:hAnsi="Arial" w:cs="Arial"/>
          <w:sz w:val="20"/>
          <w:szCs w:val="20"/>
          <w:lang w:val="en-US"/>
        </w:rPr>
        <w:t xml:space="preserve">, </w:t>
      </w:r>
      <w:r w:rsidR="61DEDA0C" w:rsidRPr="008E7547">
        <w:rPr>
          <w:rFonts w:ascii="Arial" w:hAnsi="Arial" w:cs="Arial"/>
          <w:sz w:val="20"/>
          <w:szCs w:val="20"/>
          <w:lang w:val="en-US"/>
        </w:rPr>
        <w:t xml:space="preserve">discuss the </w:t>
      </w:r>
      <w:r w:rsidR="00BA42B7" w:rsidRPr="008E7547">
        <w:rPr>
          <w:rFonts w:ascii="Arial" w:hAnsi="Arial" w:cs="Arial"/>
          <w:sz w:val="20"/>
          <w:szCs w:val="20"/>
          <w:lang w:val="en-US"/>
        </w:rPr>
        <w:t xml:space="preserve">narrative and </w:t>
      </w:r>
      <w:r w:rsidR="001947DE" w:rsidRPr="008E7547">
        <w:rPr>
          <w:rFonts w:ascii="Arial" w:hAnsi="Arial" w:cs="Arial"/>
          <w:sz w:val="20"/>
          <w:szCs w:val="20"/>
          <w:lang w:val="en-US"/>
        </w:rPr>
        <w:t xml:space="preserve">action points </w:t>
      </w:r>
      <w:r w:rsidR="61DEDA0C" w:rsidRPr="008E7547">
        <w:rPr>
          <w:rFonts w:ascii="Arial" w:hAnsi="Arial" w:cs="Arial"/>
          <w:sz w:val="20"/>
          <w:szCs w:val="20"/>
          <w:lang w:val="en-US"/>
        </w:rPr>
        <w:t>with your peers, and</w:t>
      </w:r>
      <w:r w:rsidR="086ECBB6" w:rsidRPr="008E7547">
        <w:rPr>
          <w:rFonts w:ascii="Arial" w:hAnsi="Arial" w:cs="Arial"/>
          <w:sz w:val="20"/>
          <w:szCs w:val="20"/>
          <w:lang w:val="en-US"/>
        </w:rPr>
        <w:t xml:space="preserve"> provide your </w:t>
      </w:r>
      <w:r w:rsidR="7673BBBB" w:rsidRPr="008E7547">
        <w:rPr>
          <w:rFonts w:ascii="Arial" w:hAnsi="Arial" w:cs="Arial"/>
          <w:sz w:val="20"/>
          <w:szCs w:val="20"/>
          <w:lang w:val="en-US"/>
        </w:rPr>
        <w:t>feedback and suggestions</w:t>
      </w:r>
      <w:r w:rsidR="41314CA5" w:rsidRPr="008E7547">
        <w:rPr>
          <w:rFonts w:ascii="Arial" w:hAnsi="Arial" w:cs="Arial"/>
          <w:sz w:val="20"/>
          <w:szCs w:val="20"/>
          <w:lang w:val="en-US"/>
        </w:rPr>
        <w:t xml:space="preserve"> on the draft text.  </w:t>
      </w:r>
    </w:p>
    <w:p w14:paraId="618265B2" w14:textId="77777777" w:rsidR="008E7547" w:rsidRPr="008E7547" w:rsidRDefault="008E7547" w:rsidP="65AF89D2">
      <w:pPr>
        <w:rPr>
          <w:rFonts w:ascii="Arial" w:hAnsi="Arial" w:cs="Arial"/>
          <w:i/>
          <w:iCs/>
          <w:sz w:val="20"/>
          <w:szCs w:val="20"/>
          <w:lang w:val="en-US"/>
        </w:rPr>
      </w:pPr>
    </w:p>
    <w:p w14:paraId="245F40FE" w14:textId="5B658A95" w:rsidR="6E919625" w:rsidRPr="008E7547" w:rsidRDefault="6E919625" w:rsidP="65AF89D2">
      <w:pPr>
        <w:rPr>
          <w:rFonts w:ascii="Arial" w:hAnsi="Arial" w:cs="Arial"/>
          <w:i/>
          <w:iCs/>
          <w:sz w:val="20"/>
          <w:szCs w:val="20"/>
          <w:lang w:val="en-US"/>
        </w:rPr>
      </w:pPr>
      <w:r w:rsidRPr="008E7547">
        <w:rPr>
          <w:rFonts w:ascii="Arial" w:hAnsi="Arial" w:cs="Arial"/>
          <w:i/>
          <w:iCs/>
          <w:sz w:val="20"/>
          <w:szCs w:val="20"/>
          <w:lang w:val="en-US"/>
        </w:rPr>
        <w:t>How to participate?</w:t>
      </w:r>
    </w:p>
    <w:p w14:paraId="6E0752FB" w14:textId="2B772733" w:rsidR="72FA20B2" w:rsidRPr="008E7547" w:rsidRDefault="00BA42B7" w:rsidP="65AF89D2">
      <w:pPr>
        <w:rPr>
          <w:rFonts w:ascii="Arial" w:hAnsi="Arial" w:cs="Arial"/>
          <w:sz w:val="20"/>
          <w:szCs w:val="20"/>
          <w:lang w:val="en-US"/>
        </w:rPr>
      </w:pPr>
      <w:r w:rsidRPr="008E7547">
        <w:rPr>
          <w:rFonts w:ascii="Arial" w:hAnsi="Arial" w:cs="Arial"/>
          <w:sz w:val="20"/>
          <w:szCs w:val="20"/>
          <w:lang w:val="en-US"/>
        </w:rPr>
        <w:t>Take the following steps t</w:t>
      </w:r>
      <w:r w:rsidR="53E0DDAF" w:rsidRPr="008E7547">
        <w:rPr>
          <w:rFonts w:ascii="Arial" w:hAnsi="Arial" w:cs="Arial"/>
          <w:sz w:val="20"/>
          <w:szCs w:val="20"/>
          <w:lang w:val="en-US"/>
        </w:rPr>
        <w:t xml:space="preserve">o contribute to </w:t>
      </w:r>
      <w:r w:rsidRPr="008E7547">
        <w:rPr>
          <w:rFonts w:ascii="Arial" w:hAnsi="Arial" w:cs="Arial"/>
          <w:sz w:val="20"/>
          <w:szCs w:val="20"/>
          <w:lang w:val="en-US"/>
        </w:rPr>
        <w:t xml:space="preserve">the Global Consultations on </w:t>
      </w:r>
      <w:r w:rsidR="001947DE" w:rsidRPr="008E7547">
        <w:rPr>
          <w:rFonts w:ascii="Arial" w:hAnsi="Arial" w:cs="Arial"/>
          <w:sz w:val="20"/>
          <w:szCs w:val="20"/>
          <w:lang w:val="en-US"/>
        </w:rPr>
        <w:t>the</w:t>
      </w:r>
      <w:r w:rsidR="0040674E" w:rsidRPr="008E7547">
        <w:rPr>
          <w:rFonts w:ascii="Arial" w:hAnsi="Arial" w:cs="Arial"/>
          <w:sz w:val="20"/>
          <w:szCs w:val="20"/>
          <w:lang w:val="en-US"/>
        </w:rPr>
        <w:t xml:space="preserve"> </w:t>
      </w:r>
      <w:r w:rsidR="00E76FA5" w:rsidRPr="008E7547">
        <w:rPr>
          <w:rFonts w:ascii="Arial" w:hAnsi="Arial" w:cs="Arial"/>
          <w:sz w:val="20"/>
          <w:szCs w:val="20"/>
          <w:lang w:val="en-US"/>
        </w:rPr>
        <w:t xml:space="preserve">narrative </w:t>
      </w:r>
      <w:r w:rsidR="0040674E" w:rsidRPr="008E7547">
        <w:rPr>
          <w:rFonts w:ascii="Arial" w:hAnsi="Arial" w:cs="Arial"/>
          <w:sz w:val="20"/>
          <w:szCs w:val="20"/>
          <w:lang w:val="en-US"/>
        </w:rPr>
        <w:t xml:space="preserve">and Action Agenda: </w:t>
      </w:r>
    </w:p>
    <w:p w14:paraId="3CB08ABF" w14:textId="20150513" w:rsidR="53E0DDAF" w:rsidRPr="008E7547" w:rsidRDefault="53E0DDAF" w:rsidP="65AF89D2">
      <w:pPr>
        <w:pStyle w:val="ListParagraph"/>
        <w:numPr>
          <w:ilvl w:val="0"/>
          <w:numId w:val="2"/>
        </w:numPr>
        <w:rPr>
          <w:rFonts w:ascii="Arial" w:hAnsi="Arial" w:cs="Arial"/>
          <w:sz w:val="20"/>
          <w:szCs w:val="20"/>
          <w:lang w:val="en-US"/>
        </w:rPr>
      </w:pPr>
      <w:r w:rsidRPr="008E7547">
        <w:rPr>
          <w:rFonts w:ascii="Arial" w:hAnsi="Arial" w:cs="Arial"/>
          <w:sz w:val="20"/>
          <w:szCs w:val="20"/>
          <w:lang w:val="en-US"/>
        </w:rPr>
        <w:t>Access the draft</w:t>
      </w:r>
      <w:r w:rsidR="0040674E" w:rsidRPr="008E7547">
        <w:rPr>
          <w:rFonts w:ascii="Arial" w:hAnsi="Arial" w:cs="Arial"/>
          <w:sz w:val="20"/>
          <w:szCs w:val="20"/>
          <w:lang w:val="en-US"/>
        </w:rPr>
        <w:t xml:space="preserve"> </w:t>
      </w:r>
      <w:r w:rsidR="00E76FA5" w:rsidRPr="008E7547">
        <w:rPr>
          <w:rFonts w:ascii="Arial" w:hAnsi="Arial" w:cs="Arial"/>
          <w:sz w:val="20"/>
          <w:szCs w:val="20"/>
          <w:lang w:val="en-US"/>
        </w:rPr>
        <w:t xml:space="preserve">narrative </w:t>
      </w:r>
      <w:r w:rsidR="0040674E" w:rsidRPr="008E7547">
        <w:rPr>
          <w:rFonts w:ascii="Arial" w:hAnsi="Arial" w:cs="Arial"/>
          <w:sz w:val="20"/>
          <w:szCs w:val="20"/>
          <w:lang w:val="en-US"/>
        </w:rPr>
        <w:t xml:space="preserve">and Action Agenda </w:t>
      </w:r>
      <w:r w:rsidRPr="008E7547">
        <w:rPr>
          <w:rFonts w:ascii="Arial" w:hAnsi="Arial" w:cs="Arial"/>
          <w:sz w:val="20"/>
          <w:szCs w:val="20"/>
          <w:lang w:val="en-US"/>
        </w:rPr>
        <w:t xml:space="preserve">on our website </w:t>
      </w:r>
      <w:hyperlink r:id="rId9" w:history="1">
        <w:r w:rsidR="00D153A1" w:rsidRPr="008E7547">
          <w:rPr>
            <w:rStyle w:val="Hyperlink"/>
            <w:rFonts w:ascii="Arial" w:hAnsi="Arial" w:cs="Arial"/>
            <w:sz w:val="20"/>
            <w:szCs w:val="20"/>
            <w:lang w:val="en-US"/>
          </w:rPr>
          <w:t>here</w:t>
        </w:r>
      </w:hyperlink>
      <w:r w:rsidR="00D153A1" w:rsidRPr="008E7547">
        <w:rPr>
          <w:rFonts w:ascii="Arial" w:hAnsi="Arial" w:cs="Arial"/>
          <w:sz w:val="20"/>
          <w:szCs w:val="20"/>
          <w:lang w:val="en-US"/>
        </w:rPr>
        <w:t xml:space="preserve">. </w:t>
      </w:r>
      <w:r w:rsidRPr="008E7547">
        <w:rPr>
          <w:rFonts w:ascii="Arial" w:hAnsi="Arial" w:cs="Arial"/>
          <w:sz w:val="20"/>
          <w:szCs w:val="20"/>
          <w:lang w:val="en-US"/>
        </w:rPr>
        <w:t xml:space="preserve"> </w:t>
      </w:r>
    </w:p>
    <w:p w14:paraId="268BD14D" w14:textId="6D1511C9" w:rsidR="53E0DDAF" w:rsidRPr="008E7547" w:rsidRDefault="53E0DDAF" w:rsidP="65AF89D2">
      <w:pPr>
        <w:pStyle w:val="ListParagraph"/>
        <w:numPr>
          <w:ilvl w:val="0"/>
          <w:numId w:val="2"/>
        </w:numPr>
        <w:rPr>
          <w:rFonts w:ascii="Arial" w:hAnsi="Arial" w:cs="Arial"/>
          <w:sz w:val="20"/>
          <w:szCs w:val="20"/>
          <w:lang w:val="en-US"/>
        </w:rPr>
      </w:pPr>
      <w:r w:rsidRPr="008E7547">
        <w:rPr>
          <w:rFonts w:ascii="Arial" w:hAnsi="Arial" w:cs="Arial"/>
          <w:sz w:val="20"/>
          <w:szCs w:val="20"/>
          <w:lang w:val="en-US"/>
        </w:rPr>
        <w:t xml:space="preserve">Download </w:t>
      </w:r>
      <w:r w:rsidR="23AFEDE3" w:rsidRPr="008E7547">
        <w:rPr>
          <w:rFonts w:ascii="Arial" w:hAnsi="Arial" w:cs="Arial"/>
          <w:sz w:val="20"/>
          <w:szCs w:val="20"/>
          <w:lang w:val="en-US"/>
        </w:rPr>
        <w:t xml:space="preserve">this </w:t>
      </w:r>
      <w:hyperlink r:id="rId10" w:history="1">
        <w:r w:rsidR="23AFEDE3" w:rsidRPr="008E7547">
          <w:rPr>
            <w:rStyle w:val="Hyperlink"/>
            <w:rFonts w:ascii="Arial" w:hAnsi="Arial" w:cs="Arial"/>
            <w:sz w:val="20"/>
            <w:szCs w:val="20"/>
            <w:lang w:val="en-US"/>
          </w:rPr>
          <w:t>Consultation Form</w:t>
        </w:r>
      </w:hyperlink>
      <w:r w:rsidR="23AFEDE3" w:rsidRPr="008E7547">
        <w:rPr>
          <w:rFonts w:ascii="Arial" w:hAnsi="Arial" w:cs="Arial"/>
          <w:sz w:val="20"/>
          <w:szCs w:val="20"/>
          <w:lang w:val="en-US"/>
        </w:rPr>
        <w:t xml:space="preserve"> on your computer so that you can include your inputs directly into the</w:t>
      </w:r>
      <w:r w:rsidR="008E7547" w:rsidRPr="008E7547">
        <w:rPr>
          <w:rFonts w:ascii="Arial" w:hAnsi="Arial" w:cs="Arial"/>
          <w:sz w:val="20"/>
          <w:szCs w:val="20"/>
          <w:lang w:val="en-US"/>
        </w:rPr>
        <w:t xml:space="preserve"> Word document</w:t>
      </w:r>
      <w:r w:rsidR="23AFEDE3" w:rsidRPr="008E7547">
        <w:rPr>
          <w:rFonts w:ascii="Arial" w:hAnsi="Arial" w:cs="Arial"/>
          <w:sz w:val="20"/>
          <w:szCs w:val="20"/>
          <w:lang w:val="en-US"/>
        </w:rPr>
        <w:t>.</w:t>
      </w:r>
    </w:p>
    <w:p w14:paraId="520CA563" w14:textId="51B0F8A5" w:rsidR="15B1F186" w:rsidRPr="008E7547" w:rsidRDefault="15B1F186" w:rsidP="65AF89D2">
      <w:pPr>
        <w:pStyle w:val="ListParagraph"/>
        <w:numPr>
          <w:ilvl w:val="0"/>
          <w:numId w:val="2"/>
        </w:numPr>
        <w:rPr>
          <w:rFonts w:ascii="Arial" w:hAnsi="Arial" w:cs="Arial"/>
          <w:sz w:val="20"/>
          <w:szCs w:val="20"/>
          <w:lang w:val="en-US"/>
        </w:rPr>
      </w:pPr>
      <w:r w:rsidRPr="008E7547">
        <w:rPr>
          <w:rFonts w:ascii="Arial" w:hAnsi="Arial" w:cs="Arial"/>
          <w:sz w:val="20"/>
          <w:szCs w:val="20"/>
          <w:lang w:val="en-US"/>
        </w:rPr>
        <w:t>Respond to the consultation questions</w:t>
      </w:r>
      <w:r w:rsidR="00BA42B7" w:rsidRPr="008E7547">
        <w:rPr>
          <w:rFonts w:ascii="Arial" w:hAnsi="Arial" w:cs="Arial"/>
          <w:sz w:val="20"/>
          <w:szCs w:val="20"/>
          <w:lang w:val="en-US"/>
        </w:rPr>
        <w:t xml:space="preserve"> starting on the next page. </w:t>
      </w:r>
      <w:r w:rsidRPr="008E7547">
        <w:rPr>
          <w:rFonts w:ascii="Arial" w:hAnsi="Arial" w:cs="Arial"/>
          <w:sz w:val="20"/>
          <w:szCs w:val="20"/>
          <w:lang w:val="en-US"/>
        </w:rPr>
        <w:t xml:space="preserve">Please provide a response to all questions marked with an </w:t>
      </w:r>
      <w:r w:rsidRPr="008E7547">
        <w:rPr>
          <w:rFonts w:ascii="Arial" w:hAnsi="Arial" w:cs="Arial"/>
          <w:b/>
          <w:bCs/>
          <w:sz w:val="20"/>
          <w:szCs w:val="20"/>
          <w:lang w:val="en-US"/>
        </w:rPr>
        <w:t>*</w:t>
      </w:r>
      <w:r w:rsidRPr="008E7547">
        <w:rPr>
          <w:rFonts w:ascii="Arial" w:hAnsi="Arial" w:cs="Arial"/>
          <w:sz w:val="20"/>
          <w:szCs w:val="20"/>
          <w:lang w:val="en-US"/>
        </w:rPr>
        <w:t xml:space="preserve"> to enable the VCM Global Dialogue team to process your feedback. </w:t>
      </w:r>
      <w:r w:rsidR="5CE1377C" w:rsidRPr="008E7547">
        <w:rPr>
          <w:rFonts w:ascii="Arial" w:hAnsi="Arial" w:cs="Arial"/>
          <w:sz w:val="20"/>
          <w:szCs w:val="20"/>
          <w:lang w:val="en-US"/>
        </w:rPr>
        <w:t>Responses to other questions are optional</w:t>
      </w:r>
      <w:r w:rsidR="004A218A" w:rsidRPr="008E7547">
        <w:rPr>
          <w:rFonts w:ascii="Arial" w:hAnsi="Arial" w:cs="Arial"/>
          <w:sz w:val="20"/>
          <w:szCs w:val="20"/>
          <w:lang w:val="en-US"/>
        </w:rPr>
        <w:t>: you can choose to reflect on one, a few, or all sections of the</w:t>
      </w:r>
      <w:r w:rsidR="0040674E" w:rsidRPr="008E7547">
        <w:rPr>
          <w:rFonts w:ascii="Arial" w:hAnsi="Arial" w:cs="Arial"/>
          <w:sz w:val="20"/>
          <w:szCs w:val="20"/>
          <w:lang w:val="en-US"/>
        </w:rPr>
        <w:t xml:space="preserve"> </w:t>
      </w:r>
      <w:r w:rsidR="008E7547" w:rsidRPr="008E7547">
        <w:rPr>
          <w:rFonts w:ascii="Arial" w:hAnsi="Arial" w:cs="Arial"/>
          <w:sz w:val="20"/>
          <w:szCs w:val="20"/>
          <w:lang w:val="en-US"/>
        </w:rPr>
        <w:t xml:space="preserve">narrative </w:t>
      </w:r>
      <w:r w:rsidR="0040674E" w:rsidRPr="008E7547">
        <w:rPr>
          <w:rFonts w:ascii="Arial" w:hAnsi="Arial" w:cs="Arial"/>
          <w:sz w:val="20"/>
          <w:szCs w:val="20"/>
          <w:lang w:val="en-US"/>
        </w:rPr>
        <w:t xml:space="preserve">and Action Agenda. </w:t>
      </w:r>
    </w:p>
    <w:p w14:paraId="06341533" w14:textId="58126284" w:rsidR="1F367D75" w:rsidRPr="008E7547" w:rsidRDefault="1F367D75" w:rsidP="65AF89D2">
      <w:pPr>
        <w:pStyle w:val="ListParagraph"/>
        <w:numPr>
          <w:ilvl w:val="0"/>
          <w:numId w:val="2"/>
        </w:numPr>
        <w:rPr>
          <w:rFonts w:ascii="Arial" w:hAnsi="Arial" w:cs="Arial"/>
          <w:sz w:val="20"/>
          <w:szCs w:val="20"/>
          <w:lang w:val="en-US"/>
        </w:rPr>
      </w:pPr>
      <w:r w:rsidRPr="008E7547">
        <w:rPr>
          <w:rFonts w:ascii="Arial" w:hAnsi="Arial" w:cs="Arial"/>
          <w:sz w:val="20"/>
          <w:szCs w:val="20"/>
          <w:lang w:val="en-US"/>
        </w:rPr>
        <w:t xml:space="preserve">Return your completed Global Consultation Form </w:t>
      </w:r>
      <w:r w:rsidR="61FB9B84" w:rsidRPr="008E7547">
        <w:rPr>
          <w:rFonts w:ascii="Arial" w:hAnsi="Arial" w:cs="Arial"/>
          <w:sz w:val="20"/>
          <w:szCs w:val="20"/>
          <w:lang w:val="en-US"/>
        </w:rPr>
        <w:t xml:space="preserve">by e-mail </w:t>
      </w:r>
      <w:r w:rsidRPr="008E7547">
        <w:rPr>
          <w:rFonts w:ascii="Arial" w:hAnsi="Arial" w:cs="Arial"/>
          <w:sz w:val="20"/>
          <w:szCs w:val="20"/>
          <w:lang w:val="en-US"/>
        </w:rPr>
        <w:t xml:space="preserve">to </w:t>
      </w:r>
      <w:hyperlink r:id="rId11">
        <w:r w:rsidRPr="008E7547">
          <w:rPr>
            <w:rStyle w:val="Hyperlink"/>
            <w:rFonts w:ascii="Arial" w:hAnsi="Arial" w:cs="Arial"/>
            <w:sz w:val="20"/>
            <w:szCs w:val="20"/>
            <w:lang w:val="en-US"/>
          </w:rPr>
          <w:t>vcmgd@climatefocus.com</w:t>
        </w:r>
      </w:hyperlink>
      <w:r w:rsidRPr="008E7547">
        <w:rPr>
          <w:rFonts w:ascii="Arial" w:hAnsi="Arial" w:cs="Arial"/>
          <w:sz w:val="20"/>
          <w:szCs w:val="20"/>
          <w:lang w:val="en-US"/>
        </w:rPr>
        <w:t xml:space="preserve"> </w:t>
      </w:r>
      <w:r w:rsidR="243F527A" w:rsidRPr="008E7547">
        <w:rPr>
          <w:rFonts w:ascii="Arial" w:hAnsi="Arial" w:cs="Arial"/>
          <w:sz w:val="20"/>
          <w:szCs w:val="20"/>
          <w:lang w:val="en-US"/>
        </w:rPr>
        <w:t xml:space="preserve">by </w:t>
      </w:r>
      <w:r w:rsidR="243F527A" w:rsidRPr="008E7547">
        <w:rPr>
          <w:rFonts w:ascii="Arial" w:hAnsi="Arial" w:cs="Arial"/>
          <w:b/>
          <w:bCs/>
          <w:sz w:val="20"/>
          <w:szCs w:val="20"/>
          <w:lang w:val="en-US"/>
        </w:rPr>
        <w:t xml:space="preserve">Monday 11 October 2021, 10:00 am UTC. </w:t>
      </w:r>
    </w:p>
    <w:p w14:paraId="07FB62E3" w14:textId="77777777" w:rsidR="008E7547" w:rsidRPr="008E7547" w:rsidRDefault="008E7547" w:rsidP="65AF89D2">
      <w:pPr>
        <w:rPr>
          <w:rFonts w:ascii="Arial" w:hAnsi="Arial" w:cs="Arial"/>
          <w:i/>
          <w:iCs/>
          <w:sz w:val="20"/>
          <w:szCs w:val="20"/>
          <w:lang w:val="en-US"/>
        </w:rPr>
      </w:pPr>
    </w:p>
    <w:p w14:paraId="1402075B" w14:textId="62844942" w:rsidR="5CE1377C" w:rsidRPr="008E7547" w:rsidRDefault="5CE1377C" w:rsidP="65AF89D2">
      <w:pPr>
        <w:rPr>
          <w:rFonts w:ascii="Arial" w:hAnsi="Arial" w:cs="Arial"/>
          <w:i/>
          <w:iCs/>
          <w:sz w:val="20"/>
          <w:szCs w:val="20"/>
          <w:lang w:val="en-US"/>
        </w:rPr>
      </w:pPr>
      <w:r w:rsidRPr="008E7547">
        <w:rPr>
          <w:rFonts w:ascii="Arial" w:hAnsi="Arial" w:cs="Arial"/>
          <w:i/>
          <w:iCs/>
          <w:sz w:val="20"/>
          <w:szCs w:val="20"/>
          <w:lang w:val="en-US"/>
        </w:rPr>
        <w:t>What will happen with your inputs?</w:t>
      </w:r>
    </w:p>
    <w:p w14:paraId="0B9FE3C7" w14:textId="359B13F3" w:rsidR="30F313B3" w:rsidRPr="008E7547" w:rsidRDefault="5CE1377C" w:rsidP="00BA42B7">
      <w:pPr>
        <w:jc w:val="both"/>
        <w:rPr>
          <w:rFonts w:ascii="Arial" w:hAnsi="Arial" w:cs="Arial"/>
          <w:sz w:val="20"/>
          <w:szCs w:val="20"/>
          <w:lang w:val="en-US"/>
        </w:rPr>
      </w:pPr>
      <w:r w:rsidRPr="008E7547">
        <w:rPr>
          <w:rFonts w:ascii="Arial" w:hAnsi="Arial" w:cs="Arial"/>
          <w:sz w:val="20"/>
          <w:szCs w:val="20"/>
          <w:lang w:val="en-US"/>
        </w:rPr>
        <w:t>The VCM Global Dialogue Secretariat will collect, analyze and organize all inputs</w:t>
      </w:r>
      <w:r w:rsidR="00BA42B7" w:rsidRPr="008E7547">
        <w:rPr>
          <w:rFonts w:ascii="Arial" w:hAnsi="Arial" w:cs="Arial"/>
          <w:sz w:val="20"/>
          <w:szCs w:val="20"/>
          <w:lang w:val="en-US"/>
        </w:rPr>
        <w:t xml:space="preserve">. </w:t>
      </w:r>
      <w:r w:rsidR="58DECF83" w:rsidRPr="008E7547">
        <w:rPr>
          <w:rFonts w:ascii="Arial" w:hAnsi="Arial" w:cs="Arial"/>
          <w:sz w:val="20"/>
          <w:szCs w:val="20"/>
          <w:lang w:val="en-US"/>
        </w:rPr>
        <w:t xml:space="preserve">If you prefer, your inputs will be treated anonymously. To do so, please do not fill out your name in Section 1 of the </w:t>
      </w:r>
      <w:r w:rsidR="00BA42B7" w:rsidRPr="008E7547">
        <w:rPr>
          <w:rFonts w:ascii="Arial" w:hAnsi="Arial" w:cs="Arial"/>
          <w:sz w:val="20"/>
          <w:szCs w:val="20"/>
          <w:lang w:val="en-US"/>
        </w:rPr>
        <w:t xml:space="preserve">Consultation Form. </w:t>
      </w:r>
      <w:r w:rsidR="008E7547" w:rsidRPr="008E7547">
        <w:rPr>
          <w:rFonts w:ascii="Arial" w:hAnsi="Arial" w:cs="Arial"/>
          <w:sz w:val="20"/>
          <w:szCs w:val="20"/>
          <w:lang w:val="en-US"/>
        </w:rPr>
        <w:t xml:space="preserve">We will </w:t>
      </w:r>
      <w:r w:rsidR="00BA42B7" w:rsidRPr="008E7547">
        <w:rPr>
          <w:rFonts w:ascii="Arial" w:hAnsi="Arial" w:cs="Arial"/>
          <w:sz w:val="20"/>
          <w:szCs w:val="20"/>
          <w:lang w:val="en-US"/>
        </w:rPr>
        <w:t xml:space="preserve">review the inputs, and </w:t>
      </w:r>
      <w:r w:rsidR="00825CBA">
        <w:rPr>
          <w:rFonts w:ascii="Arial" w:hAnsi="Arial" w:cs="Arial"/>
          <w:sz w:val="20"/>
          <w:szCs w:val="20"/>
          <w:lang w:val="en-US"/>
        </w:rPr>
        <w:t xml:space="preserve">finalize </w:t>
      </w:r>
      <w:r w:rsidR="30F313B3" w:rsidRPr="008E7547">
        <w:rPr>
          <w:rFonts w:ascii="Arial" w:hAnsi="Arial" w:cs="Arial"/>
          <w:sz w:val="20"/>
          <w:szCs w:val="20"/>
          <w:lang w:val="en-US"/>
        </w:rPr>
        <w:t>the text incorporating the feedback.</w:t>
      </w:r>
    </w:p>
    <w:p w14:paraId="040CF4E5" w14:textId="2B68AF16" w:rsidR="30F313B3" w:rsidRPr="008E7547" w:rsidRDefault="30F313B3" w:rsidP="00BA42B7">
      <w:pPr>
        <w:jc w:val="both"/>
        <w:rPr>
          <w:rFonts w:ascii="Arial" w:hAnsi="Arial" w:cs="Arial"/>
          <w:sz w:val="20"/>
          <w:szCs w:val="20"/>
          <w:lang w:val="en-US"/>
        </w:rPr>
      </w:pPr>
      <w:r w:rsidRPr="008E7547">
        <w:rPr>
          <w:rFonts w:ascii="Arial" w:hAnsi="Arial" w:cs="Arial"/>
          <w:sz w:val="20"/>
          <w:szCs w:val="20"/>
          <w:lang w:val="en-US"/>
        </w:rPr>
        <w:t>The finalize</w:t>
      </w:r>
      <w:r w:rsidR="063A174E" w:rsidRPr="008E7547">
        <w:rPr>
          <w:rFonts w:ascii="Arial" w:hAnsi="Arial" w:cs="Arial"/>
          <w:sz w:val="20"/>
          <w:szCs w:val="20"/>
          <w:lang w:val="en-US"/>
        </w:rPr>
        <w:t>d</w:t>
      </w:r>
      <w:r w:rsidR="0040674E" w:rsidRPr="008E7547">
        <w:rPr>
          <w:rFonts w:ascii="Arial" w:hAnsi="Arial" w:cs="Arial"/>
          <w:sz w:val="20"/>
          <w:szCs w:val="20"/>
          <w:lang w:val="en-US"/>
        </w:rPr>
        <w:t xml:space="preserve"> </w:t>
      </w:r>
      <w:r w:rsidR="008E7547" w:rsidRPr="008E7547">
        <w:rPr>
          <w:rFonts w:ascii="Arial" w:hAnsi="Arial" w:cs="Arial"/>
          <w:sz w:val="20"/>
          <w:szCs w:val="20"/>
          <w:lang w:val="en-US"/>
        </w:rPr>
        <w:t xml:space="preserve">narrative </w:t>
      </w:r>
      <w:r w:rsidR="0040674E" w:rsidRPr="008E7547">
        <w:rPr>
          <w:rFonts w:ascii="Arial" w:hAnsi="Arial" w:cs="Arial"/>
          <w:sz w:val="20"/>
          <w:szCs w:val="20"/>
          <w:lang w:val="en-US"/>
        </w:rPr>
        <w:t xml:space="preserve">and Action Agenda </w:t>
      </w:r>
      <w:r w:rsidRPr="008E7547">
        <w:rPr>
          <w:rFonts w:ascii="Arial" w:hAnsi="Arial" w:cs="Arial"/>
          <w:sz w:val="20"/>
          <w:szCs w:val="20"/>
          <w:lang w:val="en-US"/>
        </w:rPr>
        <w:t>will be</w:t>
      </w:r>
      <w:r w:rsidR="1A39EA52" w:rsidRPr="008E7547">
        <w:rPr>
          <w:rFonts w:ascii="Arial" w:hAnsi="Arial" w:cs="Arial"/>
          <w:sz w:val="20"/>
          <w:szCs w:val="20"/>
          <w:lang w:val="en-US"/>
        </w:rPr>
        <w:t xml:space="preserve"> launched </w:t>
      </w:r>
      <w:r w:rsidR="19150CB2" w:rsidRPr="008E7547">
        <w:rPr>
          <w:rFonts w:ascii="Arial" w:hAnsi="Arial" w:cs="Arial"/>
          <w:sz w:val="20"/>
          <w:szCs w:val="20"/>
          <w:lang w:val="en-US"/>
        </w:rPr>
        <w:t xml:space="preserve">at the end of October, ahead of COP26 in Glasgow. </w:t>
      </w:r>
    </w:p>
    <w:p w14:paraId="33E34341" w14:textId="2A558C15" w:rsidR="001947DE" w:rsidRPr="008E7547" w:rsidRDefault="001947DE" w:rsidP="00BA42B7">
      <w:pPr>
        <w:jc w:val="both"/>
        <w:rPr>
          <w:rFonts w:ascii="Arial" w:hAnsi="Arial" w:cs="Arial"/>
          <w:sz w:val="20"/>
          <w:szCs w:val="20"/>
          <w:lang w:val="en-US"/>
        </w:rPr>
      </w:pPr>
    </w:p>
    <w:p w14:paraId="0E19E7A4" w14:textId="4A518189" w:rsidR="001947DE" w:rsidRPr="008E7547" w:rsidRDefault="001947DE" w:rsidP="001947DE">
      <w:pPr>
        <w:jc w:val="both"/>
        <w:rPr>
          <w:rFonts w:ascii="Arial" w:hAnsi="Arial" w:cs="Arial"/>
          <w:sz w:val="20"/>
          <w:szCs w:val="20"/>
          <w:lang w:val="en-US"/>
        </w:rPr>
      </w:pPr>
      <w:r w:rsidRPr="008E7547">
        <w:rPr>
          <w:rFonts w:ascii="Arial" w:hAnsi="Arial" w:cs="Arial"/>
          <w:sz w:val="20"/>
          <w:szCs w:val="20"/>
          <w:lang w:val="en-US"/>
        </w:rPr>
        <w:t>Thank you for your contribution,</w:t>
      </w:r>
    </w:p>
    <w:p w14:paraId="02E7D0C6" w14:textId="4042E188" w:rsidR="001947DE" w:rsidRPr="008E7547" w:rsidRDefault="001947DE" w:rsidP="00BA42B7">
      <w:pPr>
        <w:jc w:val="both"/>
        <w:rPr>
          <w:rFonts w:ascii="Arial" w:hAnsi="Arial" w:cs="Arial"/>
          <w:sz w:val="20"/>
          <w:szCs w:val="20"/>
          <w:lang w:val="en-US"/>
        </w:rPr>
      </w:pPr>
      <w:r w:rsidRPr="008E7547">
        <w:rPr>
          <w:rFonts w:ascii="Arial" w:hAnsi="Arial" w:cs="Arial"/>
          <w:sz w:val="20"/>
          <w:szCs w:val="20"/>
          <w:lang w:val="en-US"/>
        </w:rPr>
        <w:t xml:space="preserve">The VCM Global Dialogue Team </w:t>
      </w:r>
    </w:p>
    <w:p w14:paraId="277FD08B" w14:textId="67BAD551" w:rsidR="65AF89D2" w:rsidRPr="008E7547" w:rsidRDefault="65AF89D2" w:rsidP="65AF89D2">
      <w:pPr>
        <w:rPr>
          <w:rFonts w:ascii="Arial" w:hAnsi="Arial" w:cs="Arial"/>
          <w:sz w:val="20"/>
          <w:szCs w:val="20"/>
          <w:lang w:val="en-US"/>
        </w:rPr>
      </w:pPr>
    </w:p>
    <w:p w14:paraId="6725716E" w14:textId="2C21E878" w:rsidR="6E919625" w:rsidRPr="008E7547" w:rsidRDefault="008E7547" w:rsidP="65AF89D2">
      <w:pPr>
        <w:rPr>
          <w:rFonts w:ascii="Arial" w:hAnsi="Arial" w:cs="Arial"/>
          <w:b/>
          <w:bCs/>
          <w:color w:val="134A55"/>
          <w:sz w:val="28"/>
          <w:szCs w:val="28"/>
          <w:lang w:val="en-US"/>
        </w:rPr>
      </w:pPr>
      <w:r w:rsidRPr="008E7547">
        <w:rPr>
          <w:rFonts w:ascii="Arial" w:hAnsi="Arial" w:cs="Arial"/>
          <w:b/>
          <w:bCs/>
          <w:color w:val="134A55"/>
          <w:sz w:val="28"/>
          <w:szCs w:val="28"/>
          <w:lang w:val="en-US"/>
        </w:rPr>
        <w:br w:type="page"/>
      </w:r>
      <w:r w:rsidR="00305FCC" w:rsidRPr="008E7547">
        <w:rPr>
          <w:rFonts w:ascii="Arial" w:hAnsi="Arial" w:cs="Arial"/>
          <w:b/>
          <w:bCs/>
          <w:color w:val="134A55"/>
          <w:sz w:val="28"/>
          <w:szCs w:val="28"/>
          <w:lang w:val="en-US"/>
        </w:rPr>
        <w:lastRenderedPageBreak/>
        <w:t xml:space="preserve">Global Consultations Form for the VCM Global Dialogue </w:t>
      </w:r>
    </w:p>
    <w:p w14:paraId="1992F5E7" w14:textId="77777777" w:rsidR="001947DE" w:rsidRPr="008E7547" w:rsidRDefault="001947DE" w:rsidP="65AF89D2">
      <w:pPr>
        <w:rPr>
          <w:rFonts w:ascii="Arial" w:hAnsi="Arial" w:cs="Arial"/>
          <w:b/>
          <w:bCs/>
          <w:color w:val="134A55"/>
          <w:sz w:val="28"/>
          <w:szCs w:val="28"/>
          <w:lang w:val="en-US"/>
        </w:rPr>
      </w:pPr>
    </w:p>
    <w:tbl>
      <w:tblPr>
        <w:tblStyle w:val="TableGrid"/>
        <w:tblW w:w="0" w:type="auto"/>
        <w:tblLayout w:type="fixed"/>
        <w:tblCellMar>
          <w:top w:w="28" w:type="dxa"/>
          <w:bottom w:w="28" w:type="dxa"/>
        </w:tblCellMar>
        <w:tblLook w:val="06A0" w:firstRow="1" w:lastRow="0" w:firstColumn="1" w:lastColumn="0" w:noHBand="1" w:noVBand="1"/>
      </w:tblPr>
      <w:tblGrid>
        <w:gridCol w:w="2547"/>
        <w:gridCol w:w="6468"/>
      </w:tblGrid>
      <w:tr w:rsidR="65AF89D2" w:rsidRPr="008E7547" w14:paraId="5FC0AD7D" w14:textId="77777777" w:rsidTr="008F2FE1">
        <w:tc>
          <w:tcPr>
            <w:tcW w:w="9015" w:type="dxa"/>
            <w:gridSpan w:val="2"/>
            <w:shd w:val="clear" w:color="auto" w:fill="52DBB3"/>
          </w:tcPr>
          <w:p w14:paraId="3CCB5B57" w14:textId="579AA6D2" w:rsidR="080E8B6A" w:rsidRPr="008E7547" w:rsidRDefault="080E8B6A" w:rsidP="65AF89D2">
            <w:pPr>
              <w:rPr>
                <w:b/>
                <w:bCs/>
                <w:sz w:val="20"/>
                <w:szCs w:val="20"/>
                <w:lang w:val="en-US"/>
              </w:rPr>
            </w:pPr>
            <w:r w:rsidRPr="008E7547">
              <w:rPr>
                <w:b/>
                <w:bCs/>
                <w:sz w:val="24"/>
                <w:szCs w:val="24"/>
                <w:lang w:val="en-US"/>
              </w:rPr>
              <w:t xml:space="preserve">Section </w:t>
            </w:r>
            <w:r w:rsidR="00346E04" w:rsidRPr="008E7547">
              <w:rPr>
                <w:b/>
                <w:bCs/>
                <w:sz w:val="24"/>
                <w:szCs w:val="24"/>
                <w:lang w:val="en-US"/>
              </w:rPr>
              <w:t>0</w:t>
            </w:r>
            <w:r w:rsidR="52FC6B41" w:rsidRPr="008E7547">
              <w:rPr>
                <w:b/>
                <w:bCs/>
                <w:sz w:val="24"/>
                <w:szCs w:val="24"/>
                <w:lang w:val="en-US"/>
              </w:rPr>
              <w:t xml:space="preserve">. Personal details </w:t>
            </w:r>
          </w:p>
        </w:tc>
      </w:tr>
      <w:tr w:rsidR="65AF89D2" w:rsidRPr="008E7547" w14:paraId="06AB2989" w14:textId="77777777" w:rsidTr="004A218A">
        <w:tc>
          <w:tcPr>
            <w:tcW w:w="2547" w:type="dxa"/>
            <w:tcBorders>
              <w:right w:val="dashSmallGap" w:sz="4" w:space="0" w:color="auto"/>
            </w:tcBorders>
          </w:tcPr>
          <w:p w14:paraId="0992AA1F" w14:textId="2526DB85" w:rsidR="52FC6B41" w:rsidRPr="008E7547" w:rsidRDefault="52FC6B41" w:rsidP="65AF89D2">
            <w:pPr>
              <w:rPr>
                <w:sz w:val="20"/>
                <w:szCs w:val="20"/>
                <w:lang w:val="en-US"/>
              </w:rPr>
            </w:pPr>
            <w:r w:rsidRPr="008E7547">
              <w:rPr>
                <w:sz w:val="20"/>
                <w:szCs w:val="20"/>
                <w:lang w:val="en-US"/>
              </w:rPr>
              <w:t>Last name</w:t>
            </w:r>
          </w:p>
        </w:tc>
        <w:tc>
          <w:tcPr>
            <w:tcW w:w="6468" w:type="dxa"/>
            <w:tcBorders>
              <w:left w:val="dashSmallGap" w:sz="4" w:space="0" w:color="auto"/>
            </w:tcBorders>
          </w:tcPr>
          <w:p w14:paraId="5012B6F5" w14:textId="25C6CBBC" w:rsidR="65AF89D2" w:rsidRPr="008E7547" w:rsidRDefault="65AF89D2" w:rsidP="65AF89D2">
            <w:pPr>
              <w:rPr>
                <w:b/>
                <w:bCs/>
                <w:sz w:val="20"/>
                <w:szCs w:val="20"/>
                <w:lang w:val="en-US"/>
              </w:rPr>
            </w:pPr>
          </w:p>
        </w:tc>
      </w:tr>
      <w:tr w:rsidR="65AF89D2" w:rsidRPr="008E7547" w14:paraId="07C1A7BE" w14:textId="77777777" w:rsidTr="004A218A">
        <w:tc>
          <w:tcPr>
            <w:tcW w:w="2547" w:type="dxa"/>
            <w:tcBorders>
              <w:right w:val="dashSmallGap" w:sz="4" w:space="0" w:color="auto"/>
            </w:tcBorders>
          </w:tcPr>
          <w:p w14:paraId="68C5E262" w14:textId="3CC4050C" w:rsidR="52FC6B41" w:rsidRPr="008E7547" w:rsidRDefault="52FC6B41" w:rsidP="65AF89D2">
            <w:pPr>
              <w:rPr>
                <w:sz w:val="20"/>
                <w:szCs w:val="20"/>
                <w:lang w:val="en-US"/>
              </w:rPr>
            </w:pPr>
            <w:r w:rsidRPr="008E7547">
              <w:rPr>
                <w:sz w:val="20"/>
                <w:szCs w:val="20"/>
                <w:lang w:val="en-US"/>
              </w:rPr>
              <w:t>First name</w:t>
            </w:r>
          </w:p>
        </w:tc>
        <w:tc>
          <w:tcPr>
            <w:tcW w:w="6468" w:type="dxa"/>
            <w:tcBorders>
              <w:left w:val="dashSmallGap" w:sz="4" w:space="0" w:color="auto"/>
            </w:tcBorders>
          </w:tcPr>
          <w:p w14:paraId="1608445E" w14:textId="25C6CBBC" w:rsidR="65AF89D2" w:rsidRPr="008E7547" w:rsidRDefault="65AF89D2" w:rsidP="65AF89D2">
            <w:pPr>
              <w:rPr>
                <w:b/>
                <w:bCs/>
                <w:sz w:val="20"/>
                <w:szCs w:val="20"/>
                <w:lang w:val="en-US"/>
              </w:rPr>
            </w:pPr>
          </w:p>
        </w:tc>
      </w:tr>
      <w:tr w:rsidR="65AF89D2" w:rsidRPr="008E7547" w14:paraId="1CE9D93B" w14:textId="77777777" w:rsidTr="004A218A">
        <w:tc>
          <w:tcPr>
            <w:tcW w:w="2547" w:type="dxa"/>
            <w:tcBorders>
              <w:right w:val="dashSmallGap" w:sz="4" w:space="0" w:color="auto"/>
            </w:tcBorders>
          </w:tcPr>
          <w:p w14:paraId="6933B830" w14:textId="79EFF9F4" w:rsidR="52FC6B41" w:rsidRPr="008E7547" w:rsidRDefault="52FC6B41" w:rsidP="65AF89D2">
            <w:pPr>
              <w:rPr>
                <w:sz w:val="20"/>
                <w:szCs w:val="20"/>
                <w:lang w:val="en-US"/>
              </w:rPr>
            </w:pPr>
            <w:r w:rsidRPr="008E7547">
              <w:rPr>
                <w:sz w:val="20"/>
                <w:szCs w:val="20"/>
                <w:lang w:val="en-US"/>
              </w:rPr>
              <w:t>Job title</w:t>
            </w:r>
          </w:p>
        </w:tc>
        <w:tc>
          <w:tcPr>
            <w:tcW w:w="6468" w:type="dxa"/>
            <w:tcBorders>
              <w:left w:val="dashSmallGap" w:sz="4" w:space="0" w:color="auto"/>
            </w:tcBorders>
          </w:tcPr>
          <w:p w14:paraId="5EFE0443" w14:textId="25C6CBBC" w:rsidR="65AF89D2" w:rsidRPr="008E7547" w:rsidRDefault="65AF89D2" w:rsidP="65AF89D2">
            <w:pPr>
              <w:rPr>
                <w:b/>
                <w:bCs/>
                <w:sz w:val="20"/>
                <w:szCs w:val="20"/>
                <w:lang w:val="en-US"/>
              </w:rPr>
            </w:pPr>
          </w:p>
        </w:tc>
      </w:tr>
      <w:tr w:rsidR="65AF89D2" w:rsidRPr="008E7547" w14:paraId="0B863522" w14:textId="77777777" w:rsidTr="004A218A">
        <w:trPr>
          <w:trHeight w:val="300"/>
        </w:trPr>
        <w:tc>
          <w:tcPr>
            <w:tcW w:w="2547" w:type="dxa"/>
            <w:tcBorders>
              <w:right w:val="dashSmallGap" w:sz="4" w:space="0" w:color="auto"/>
            </w:tcBorders>
          </w:tcPr>
          <w:p w14:paraId="7CF94696" w14:textId="7FFF1C46" w:rsidR="52FC6B41" w:rsidRPr="008E7547" w:rsidRDefault="52FC6B41" w:rsidP="65AF89D2">
            <w:pPr>
              <w:spacing w:line="259" w:lineRule="auto"/>
              <w:rPr>
                <w:sz w:val="20"/>
                <w:szCs w:val="20"/>
                <w:lang w:val="en-US"/>
              </w:rPr>
            </w:pPr>
            <w:r w:rsidRPr="008E7547">
              <w:rPr>
                <w:sz w:val="20"/>
                <w:szCs w:val="20"/>
                <w:lang w:val="en-US"/>
              </w:rPr>
              <w:t xml:space="preserve">Professional affiliation </w:t>
            </w:r>
          </w:p>
        </w:tc>
        <w:tc>
          <w:tcPr>
            <w:tcW w:w="6468" w:type="dxa"/>
            <w:tcBorders>
              <w:left w:val="dashSmallGap" w:sz="4" w:space="0" w:color="auto"/>
            </w:tcBorders>
          </w:tcPr>
          <w:p w14:paraId="5FEF6FFC" w14:textId="25C6CBBC" w:rsidR="65AF89D2" w:rsidRPr="008E7547" w:rsidRDefault="65AF89D2" w:rsidP="65AF89D2">
            <w:pPr>
              <w:rPr>
                <w:b/>
                <w:bCs/>
                <w:sz w:val="20"/>
                <w:szCs w:val="20"/>
                <w:lang w:val="en-US"/>
              </w:rPr>
            </w:pPr>
          </w:p>
        </w:tc>
      </w:tr>
      <w:tr w:rsidR="65AF89D2" w:rsidRPr="008E7547" w14:paraId="62A5FEFB" w14:textId="77777777" w:rsidTr="004A218A">
        <w:trPr>
          <w:trHeight w:val="300"/>
        </w:trPr>
        <w:tc>
          <w:tcPr>
            <w:tcW w:w="2547" w:type="dxa"/>
            <w:tcBorders>
              <w:right w:val="dashSmallGap" w:sz="4" w:space="0" w:color="auto"/>
            </w:tcBorders>
          </w:tcPr>
          <w:p w14:paraId="1C5378FF" w14:textId="7F854CDA" w:rsidR="52FC6B41" w:rsidRPr="008E7547" w:rsidRDefault="52FC6B41" w:rsidP="65AF89D2">
            <w:pPr>
              <w:spacing w:line="259" w:lineRule="auto"/>
              <w:rPr>
                <w:sz w:val="20"/>
                <w:szCs w:val="20"/>
                <w:lang w:val="en-US"/>
              </w:rPr>
            </w:pPr>
            <w:r w:rsidRPr="008E7547">
              <w:rPr>
                <w:sz w:val="20"/>
                <w:szCs w:val="20"/>
                <w:lang w:val="en-US"/>
              </w:rPr>
              <w:t>Country of work*</w:t>
            </w:r>
          </w:p>
        </w:tc>
        <w:tc>
          <w:tcPr>
            <w:tcW w:w="6468" w:type="dxa"/>
            <w:tcBorders>
              <w:left w:val="dashSmallGap" w:sz="4" w:space="0" w:color="auto"/>
            </w:tcBorders>
          </w:tcPr>
          <w:p w14:paraId="7EAFADF0" w14:textId="69C28900" w:rsidR="65AF89D2" w:rsidRPr="008E7547" w:rsidRDefault="65AF89D2" w:rsidP="65AF89D2">
            <w:pPr>
              <w:rPr>
                <w:b/>
                <w:bCs/>
                <w:sz w:val="20"/>
                <w:szCs w:val="20"/>
                <w:lang w:val="en-US"/>
              </w:rPr>
            </w:pPr>
          </w:p>
        </w:tc>
      </w:tr>
      <w:tr w:rsidR="65AF89D2" w:rsidRPr="008E7547" w14:paraId="29601D88" w14:textId="77777777" w:rsidTr="004A218A">
        <w:trPr>
          <w:trHeight w:val="300"/>
        </w:trPr>
        <w:tc>
          <w:tcPr>
            <w:tcW w:w="2547" w:type="dxa"/>
            <w:tcBorders>
              <w:right w:val="dashSmallGap" w:sz="4" w:space="0" w:color="auto"/>
            </w:tcBorders>
          </w:tcPr>
          <w:p w14:paraId="44785979" w14:textId="42A498FF" w:rsidR="52FC6B41" w:rsidRPr="008E7547" w:rsidRDefault="52FC6B41" w:rsidP="65AF89D2">
            <w:pPr>
              <w:spacing w:line="259" w:lineRule="auto"/>
              <w:rPr>
                <w:sz w:val="20"/>
                <w:szCs w:val="20"/>
                <w:lang w:val="en-US"/>
              </w:rPr>
            </w:pPr>
            <w:r w:rsidRPr="008E7547">
              <w:rPr>
                <w:sz w:val="20"/>
                <w:szCs w:val="20"/>
                <w:lang w:val="en-US"/>
              </w:rPr>
              <w:t>Role in the VCM</w:t>
            </w:r>
            <w:r w:rsidR="00346E04" w:rsidRPr="008E7547">
              <w:rPr>
                <w:sz w:val="20"/>
                <w:szCs w:val="20"/>
                <w:lang w:val="en-US"/>
              </w:rPr>
              <w:t>*</w:t>
            </w:r>
          </w:p>
        </w:tc>
        <w:tc>
          <w:tcPr>
            <w:tcW w:w="6468" w:type="dxa"/>
            <w:tcBorders>
              <w:left w:val="dashSmallGap" w:sz="4" w:space="0" w:color="auto"/>
            </w:tcBorders>
          </w:tcPr>
          <w:p w14:paraId="41E4CC61" w14:textId="6EC8781B" w:rsidR="65AF89D2" w:rsidRPr="008E7547" w:rsidRDefault="0003721F" w:rsidP="00346E04">
            <w:pPr>
              <w:tabs>
                <w:tab w:val="left" w:pos="1095"/>
              </w:tabs>
              <w:rPr>
                <w:sz w:val="20"/>
                <w:szCs w:val="20"/>
                <w:lang w:val="en-US"/>
              </w:rPr>
            </w:pPr>
            <w:sdt>
              <w:sdtPr>
                <w:rPr>
                  <w:sz w:val="20"/>
                  <w:szCs w:val="20"/>
                  <w:lang w:val="en-US"/>
                </w:rPr>
                <w:id w:val="250561875"/>
                <w14:checkbox>
                  <w14:checked w14:val="0"/>
                  <w14:checkedState w14:val="2612" w14:font="MS Gothic"/>
                  <w14:uncheckedState w14:val="2610" w14:font="MS Gothic"/>
                </w14:checkbox>
              </w:sdtPr>
              <w:sdtEndPr/>
              <w:sdtContent>
                <w:r w:rsidR="00346E04" w:rsidRPr="008E7547">
                  <w:rPr>
                    <w:rFonts w:ascii="MS Gothic" w:eastAsia="MS Gothic" w:hAnsi="MS Gothic"/>
                    <w:sz w:val="20"/>
                    <w:szCs w:val="20"/>
                    <w:lang w:val="en-US"/>
                  </w:rPr>
                  <w:t>☐</w:t>
                </w:r>
              </w:sdtContent>
            </w:sdt>
            <w:r w:rsidR="00346E04" w:rsidRPr="008E7547">
              <w:rPr>
                <w:sz w:val="20"/>
                <w:szCs w:val="20"/>
                <w:lang w:val="en-US"/>
              </w:rPr>
              <w:t xml:space="preserve"> Project developer </w:t>
            </w:r>
          </w:p>
          <w:p w14:paraId="1BB49208" w14:textId="46548047" w:rsidR="00346E04" w:rsidRPr="008E7547" w:rsidRDefault="0003721F" w:rsidP="00346E04">
            <w:pPr>
              <w:tabs>
                <w:tab w:val="left" w:pos="1095"/>
              </w:tabs>
              <w:rPr>
                <w:sz w:val="20"/>
                <w:szCs w:val="20"/>
                <w:lang w:val="en-US"/>
              </w:rPr>
            </w:pPr>
            <w:sdt>
              <w:sdtPr>
                <w:rPr>
                  <w:sz w:val="20"/>
                  <w:szCs w:val="20"/>
                  <w:lang w:val="en-US"/>
                </w:rPr>
                <w:id w:val="262040534"/>
                <w14:checkbox>
                  <w14:checked w14:val="0"/>
                  <w14:checkedState w14:val="2612" w14:font="MS Gothic"/>
                  <w14:uncheckedState w14:val="2610" w14:font="MS Gothic"/>
                </w14:checkbox>
              </w:sdtPr>
              <w:sdtEndPr/>
              <w:sdtContent>
                <w:r w:rsidR="00346E04" w:rsidRPr="008E7547">
                  <w:rPr>
                    <w:rFonts w:ascii="MS Gothic" w:eastAsia="MS Gothic" w:hAnsi="MS Gothic"/>
                    <w:sz w:val="20"/>
                    <w:szCs w:val="20"/>
                    <w:lang w:val="en-US"/>
                  </w:rPr>
                  <w:t>☐</w:t>
                </w:r>
              </w:sdtContent>
            </w:sdt>
            <w:r w:rsidR="00346E04" w:rsidRPr="008E7547">
              <w:rPr>
                <w:sz w:val="20"/>
                <w:szCs w:val="20"/>
                <w:lang w:val="en-US"/>
              </w:rPr>
              <w:t xml:space="preserve"> Corporate buyer </w:t>
            </w:r>
          </w:p>
          <w:p w14:paraId="0B44B3D2" w14:textId="77777777" w:rsidR="00346E04" w:rsidRPr="008E7547" w:rsidRDefault="0003721F" w:rsidP="00346E04">
            <w:pPr>
              <w:tabs>
                <w:tab w:val="left" w:pos="1095"/>
              </w:tabs>
              <w:rPr>
                <w:sz w:val="20"/>
                <w:szCs w:val="20"/>
                <w:lang w:val="en-US"/>
              </w:rPr>
            </w:pPr>
            <w:sdt>
              <w:sdtPr>
                <w:rPr>
                  <w:sz w:val="20"/>
                  <w:szCs w:val="20"/>
                  <w:lang w:val="en-US"/>
                </w:rPr>
                <w:id w:val="1197507025"/>
                <w14:checkbox>
                  <w14:checked w14:val="0"/>
                  <w14:checkedState w14:val="2612" w14:font="MS Gothic"/>
                  <w14:uncheckedState w14:val="2610" w14:font="MS Gothic"/>
                </w14:checkbox>
              </w:sdtPr>
              <w:sdtEndPr/>
              <w:sdtContent>
                <w:r w:rsidR="00346E04" w:rsidRPr="008E7547">
                  <w:rPr>
                    <w:rFonts w:ascii="MS Gothic" w:eastAsia="MS Gothic" w:hAnsi="MS Gothic"/>
                    <w:sz w:val="20"/>
                    <w:szCs w:val="20"/>
                    <w:lang w:val="en-US"/>
                  </w:rPr>
                  <w:t>☐</w:t>
                </w:r>
              </w:sdtContent>
            </w:sdt>
            <w:r w:rsidR="00346E04" w:rsidRPr="008E7547">
              <w:rPr>
                <w:sz w:val="20"/>
                <w:szCs w:val="20"/>
                <w:lang w:val="en-US"/>
              </w:rPr>
              <w:t xml:space="preserve"> Government representative</w:t>
            </w:r>
          </w:p>
          <w:p w14:paraId="650596F2" w14:textId="3F8E54EA" w:rsidR="00346E04" w:rsidRPr="008E7547" w:rsidRDefault="0003721F" w:rsidP="00346E04">
            <w:pPr>
              <w:tabs>
                <w:tab w:val="left" w:pos="2244"/>
              </w:tabs>
              <w:rPr>
                <w:sz w:val="20"/>
                <w:szCs w:val="20"/>
                <w:lang w:val="en-US"/>
              </w:rPr>
            </w:pPr>
            <w:sdt>
              <w:sdtPr>
                <w:rPr>
                  <w:sz w:val="20"/>
                  <w:szCs w:val="20"/>
                  <w:lang w:val="en-US"/>
                </w:rPr>
                <w:id w:val="-1606258140"/>
                <w14:checkbox>
                  <w14:checked w14:val="0"/>
                  <w14:checkedState w14:val="2612" w14:font="MS Gothic"/>
                  <w14:uncheckedState w14:val="2610" w14:font="MS Gothic"/>
                </w14:checkbox>
              </w:sdtPr>
              <w:sdtEndPr/>
              <w:sdtContent>
                <w:r w:rsidR="00346E04" w:rsidRPr="008E7547">
                  <w:rPr>
                    <w:rFonts w:ascii="MS Gothic" w:eastAsia="MS Gothic" w:hAnsi="MS Gothic"/>
                    <w:sz w:val="20"/>
                    <w:szCs w:val="20"/>
                    <w:lang w:val="en-US"/>
                  </w:rPr>
                  <w:t>☐</w:t>
                </w:r>
              </w:sdtContent>
            </w:sdt>
            <w:r w:rsidR="00346E04" w:rsidRPr="008E7547">
              <w:rPr>
                <w:sz w:val="20"/>
                <w:szCs w:val="20"/>
                <w:lang w:val="en-US"/>
              </w:rPr>
              <w:t xml:space="preserve"> NGO/civil society </w:t>
            </w:r>
          </w:p>
          <w:p w14:paraId="0AD37251" w14:textId="24D32922" w:rsidR="00346E04" w:rsidRPr="008E7547" w:rsidRDefault="0003721F" w:rsidP="00346E04">
            <w:pPr>
              <w:tabs>
                <w:tab w:val="left" w:pos="1272"/>
              </w:tabs>
              <w:rPr>
                <w:sz w:val="20"/>
                <w:szCs w:val="20"/>
                <w:lang w:val="en-US"/>
              </w:rPr>
            </w:pPr>
            <w:sdt>
              <w:sdtPr>
                <w:rPr>
                  <w:sz w:val="20"/>
                  <w:szCs w:val="20"/>
                  <w:lang w:val="en-US"/>
                </w:rPr>
                <w:id w:val="1424218182"/>
                <w14:checkbox>
                  <w14:checked w14:val="0"/>
                  <w14:checkedState w14:val="2612" w14:font="MS Gothic"/>
                  <w14:uncheckedState w14:val="2610" w14:font="MS Gothic"/>
                </w14:checkbox>
              </w:sdtPr>
              <w:sdtEndPr/>
              <w:sdtContent>
                <w:r w:rsidR="00346E04" w:rsidRPr="008E7547">
                  <w:rPr>
                    <w:rFonts w:ascii="MS Gothic" w:eastAsia="MS Gothic" w:hAnsi="MS Gothic"/>
                    <w:sz w:val="20"/>
                    <w:szCs w:val="20"/>
                    <w:lang w:val="en-US"/>
                  </w:rPr>
                  <w:t>☐</w:t>
                </w:r>
              </w:sdtContent>
            </w:sdt>
            <w:r w:rsidR="00346E04" w:rsidRPr="008E7547">
              <w:rPr>
                <w:sz w:val="20"/>
                <w:szCs w:val="20"/>
                <w:lang w:val="en-US"/>
              </w:rPr>
              <w:t xml:space="preserve"> Other, namely </w:t>
            </w:r>
            <w:r w:rsidR="004A218A" w:rsidRPr="008E7547">
              <w:rPr>
                <w:sz w:val="20"/>
                <w:szCs w:val="20"/>
                <w:lang w:val="en-US"/>
              </w:rPr>
              <w:t>..</w:t>
            </w:r>
          </w:p>
        </w:tc>
      </w:tr>
      <w:tr w:rsidR="001947DE" w:rsidRPr="008E7547" w14:paraId="75E405F0" w14:textId="77777777" w:rsidTr="004A218A">
        <w:trPr>
          <w:trHeight w:val="300"/>
        </w:trPr>
        <w:tc>
          <w:tcPr>
            <w:tcW w:w="2547" w:type="dxa"/>
            <w:tcBorders>
              <w:right w:val="dashSmallGap" w:sz="4" w:space="0" w:color="auto"/>
            </w:tcBorders>
          </w:tcPr>
          <w:p w14:paraId="7EC30005" w14:textId="4ECD78A6" w:rsidR="001947DE" w:rsidRPr="008E7547" w:rsidRDefault="001947DE" w:rsidP="65AF89D2">
            <w:pPr>
              <w:rPr>
                <w:sz w:val="20"/>
                <w:szCs w:val="20"/>
                <w:lang w:val="en-US"/>
              </w:rPr>
            </w:pPr>
            <w:r w:rsidRPr="008E7547">
              <w:rPr>
                <w:sz w:val="20"/>
                <w:szCs w:val="20"/>
                <w:lang w:val="en-US"/>
              </w:rPr>
              <w:t xml:space="preserve">Why are you contributing to the VCM Global Dialogue? </w:t>
            </w:r>
          </w:p>
        </w:tc>
        <w:tc>
          <w:tcPr>
            <w:tcW w:w="6468" w:type="dxa"/>
            <w:tcBorders>
              <w:left w:val="dashSmallGap" w:sz="4" w:space="0" w:color="auto"/>
            </w:tcBorders>
          </w:tcPr>
          <w:p w14:paraId="19E4B442" w14:textId="77777777" w:rsidR="001947DE" w:rsidRPr="008E7547" w:rsidRDefault="001947DE" w:rsidP="00346E04">
            <w:pPr>
              <w:tabs>
                <w:tab w:val="left" w:pos="1095"/>
              </w:tabs>
              <w:rPr>
                <w:sz w:val="20"/>
                <w:szCs w:val="20"/>
                <w:lang w:val="en-US"/>
              </w:rPr>
            </w:pPr>
          </w:p>
        </w:tc>
      </w:tr>
    </w:tbl>
    <w:p w14:paraId="68FFB778" w14:textId="20578288" w:rsidR="72FA20B2" w:rsidRPr="008E7547" w:rsidRDefault="72FA20B2" w:rsidP="65AF89D2">
      <w:pPr>
        <w:rPr>
          <w:sz w:val="24"/>
          <w:szCs w:val="24"/>
          <w:lang w:val="en-US"/>
        </w:rPr>
      </w:pPr>
    </w:p>
    <w:p w14:paraId="583771A6" w14:textId="0A9931D3" w:rsidR="00080BA3" w:rsidRPr="008E7547" w:rsidRDefault="00080BA3" w:rsidP="65AF89D2">
      <w:pPr>
        <w:rPr>
          <w:rFonts w:ascii="Arial" w:hAnsi="Arial" w:cs="Arial"/>
          <w:b/>
          <w:bCs/>
          <w:color w:val="134A55"/>
          <w:sz w:val="24"/>
          <w:szCs w:val="24"/>
          <w:lang w:val="en-US"/>
        </w:rPr>
      </w:pPr>
      <w:r w:rsidRPr="008E7547">
        <w:rPr>
          <w:rFonts w:ascii="Arial" w:hAnsi="Arial" w:cs="Arial"/>
          <w:b/>
          <w:bCs/>
          <w:color w:val="134A55"/>
          <w:sz w:val="24"/>
          <w:szCs w:val="24"/>
          <w:lang w:val="en-US"/>
        </w:rPr>
        <w:t xml:space="preserve">Please </w:t>
      </w:r>
      <w:r w:rsidR="00EA4BFD" w:rsidRPr="008E7547">
        <w:rPr>
          <w:rFonts w:ascii="Arial" w:hAnsi="Arial" w:cs="Arial"/>
          <w:b/>
          <w:bCs/>
          <w:color w:val="134A55"/>
          <w:sz w:val="24"/>
          <w:szCs w:val="24"/>
          <w:lang w:val="en-US"/>
        </w:rPr>
        <w:t xml:space="preserve">read and reflect on </w:t>
      </w:r>
      <w:r w:rsidRPr="008E7547">
        <w:rPr>
          <w:rFonts w:ascii="Arial" w:hAnsi="Arial" w:cs="Arial"/>
          <w:b/>
          <w:bCs/>
          <w:color w:val="134A55"/>
          <w:sz w:val="24"/>
          <w:szCs w:val="24"/>
          <w:lang w:val="en-US"/>
        </w:rPr>
        <w:t xml:space="preserve">the complete text of the </w:t>
      </w:r>
      <w:hyperlink r:id="rId12" w:history="1">
        <w:r w:rsidRPr="008E7547">
          <w:rPr>
            <w:rStyle w:val="Hyperlink"/>
            <w:rFonts w:ascii="Arial" w:hAnsi="Arial" w:cs="Arial"/>
            <w:b/>
            <w:bCs/>
            <w:sz w:val="24"/>
            <w:szCs w:val="24"/>
            <w:lang w:val="en-US"/>
          </w:rPr>
          <w:t xml:space="preserve">draft </w:t>
        </w:r>
        <w:r w:rsidR="008E7547" w:rsidRPr="008E7547">
          <w:rPr>
            <w:rStyle w:val="Hyperlink"/>
            <w:rFonts w:ascii="Arial" w:hAnsi="Arial" w:cs="Arial"/>
            <w:b/>
            <w:bCs/>
            <w:sz w:val="24"/>
            <w:szCs w:val="24"/>
            <w:lang w:val="en-US"/>
          </w:rPr>
          <w:t>narrative a</w:t>
        </w:r>
        <w:r w:rsidR="0040674E" w:rsidRPr="008E7547">
          <w:rPr>
            <w:rStyle w:val="Hyperlink"/>
            <w:rFonts w:ascii="Arial" w:hAnsi="Arial" w:cs="Arial"/>
            <w:b/>
            <w:bCs/>
            <w:sz w:val="24"/>
            <w:szCs w:val="24"/>
            <w:lang w:val="en-US"/>
          </w:rPr>
          <w:t>nd Action Agenda</w:t>
        </w:r>
      </w:hyperlink>
      <w:r w:rsidR="0040674E" w:rsidRPr="008E7547">
        <w:rPr>
          <w:rFonts w:ascii="Arial" w:hAnsi="Arial" w:cs="Arial"/>
          <w:b/>
          <w:bCs/>
          <w:color w:val="134A55"/>
          <w:sz w:val="24"/>
          <w:szCs w:val="24"/>
          <w:lang w:val="en-US"/>
        </w:rPr>
        <w:t xml:space="preserve"> </w:t>
      </w:r>
      <w:r w:rsidRPr="008E7547">
        <w:rPr>
          <w:rFonts w:ascii="Arial" w:hAnsi="Arial" w:cs="Arial"/>
          <w:b/>
          <w:bCs/>
          <w:color w:val="134A55"/>
          <w:sz w:val="24"/>
          <w:szCs w:val="24"/>
          <w:lang w:val="en-US"/>
        </w:rPr>
        <w:t xml:space="preserve">to answer the following consultation questions. </w:t>
      </w:r>
    </w:p>
    <w:p w14:paraId="12BC4397" w14:textId="77777777" w:rsidR="00080BA3" w:rsidRPr="008E7547" w:rsidRDefault="00080BA3" w:rsidP="65AF89D2">
      <w:pPr>
        <w:rPr>
          <w:sz w:val="24"/>
          <w:szCs w:val="24"/>
          <w:lang w:val="en-US"/>
        </w:rPr>
      </w:pPr>
    </w:p>
    <w:tbl>
      <w:tblPr>
        <w:tblStyle w:val="TableGrid"/>
        <w:tblW w:w="0" w:type="auto"/>
        <w:tblCellMar>
          <w:top w:w="28" w:type="dxa"/>
          <w:bottom w:w="28" w:type="dxa"/>
        </w:tblCellMar>
        <w:tblLook w:val="04A0" w:firstRow="1" w:lastRow="0" w:firstColumn="1" w:lastColumn="0" w:noHBand="0" w:noVBand="1"/>
      </w:tblPr>
      <w:tblGrid>
        <w:gridCol w:w="3575"/>
        <w:gridCol w:w="2090"/>
        <w:gridCol w:w="3351"/>
      </w:tblGrid>
      <w:tr w:rsidR="00305FCC" w:rsidRPr="008E7547" w14:paraId="18DC2C18" w14:textId="77777777" w:rsidTr="26C2C761">
        <w:tc>
          <w:tcPr>
            <w:tcW w:w="9016" w:type="dxa"/>
            <w:gridSpan w:val="3"/>
            <w:shd w:val="clear" w:color="auto" w:fill="52DBB3"/>
          </w:tcPr>
          <w:p w14:paraId="1B1F3FB8" w14:textId="31880A92" w:rsidR="00305FCC" w:rsidRPr="008E7547" w:rsidRDefault="00305FCC" w:rsidP="65AF89D2">
            <w:pPr>
              <w:rPr>
                <w:sz w:val="24"/>
                <w:szCs w:val="24"/>
                <w:lang w:val="en-US"/>
              </w:rPr>
            </w:pPr>
            <w:r w:rsidRPr="008E7547">
              <w:rPr>
                <w:b/>
                <w:bCs/>
                <w:sz w:val="24"/>
                <w:szCs w:val="24"/>
                <w:lang w:val="en-US"/>
              </w:rPr>
              <w:t>Section 1. Promot</w:t>
            </w:r>
            <w:r w:rsidR="00B006BC" w:rsidRPr="008E7547">
              <w:rPr>
                <w:b/>
                <w:bCs/>
                <w:sz w:val="24"/>
                <w:szCs w:val="24"/>
                <w:lang w:val="en-US"/>
              </w:rPr>
              <w:t>e</w:t>
            </w:r>
            <w:r w:rsidRPr="008E7547">
              <w:rPr>
                <w:b/>
                <w:bCs/>
                <w:sz w:val="24"/>
                <w:szCs w:val="24"/>
                <w:lang w:val="en-US"/>
              </w:rPr>
              <w:t xml:space="preserve"> strategic engagement of governments with the VCM</w:t>
            </w:r>
            <w:r w:rsidRPr="008E7547">
              <w:rPr>
                <w:sz w:val="24"/>
                <w:szCs w:val="24"/>
                <w:lang w:val="en-US"/>
              </w:rPr>
              <w:t xml:space="preserve"> </w:t>
            </w:r>
          </w:p>
        </w:tc>
      </w:tr>
      <w:tr w:rsidR="008F2FE1" w:rsidRPr="008E7547" w14:paraId="335FB1B5" w14:textId="77777777" w:rsidTr="26C2C761">
        <w:tc>
          <w:tcPr>
            <w:tcW w:w="3575" w:type="dxa"/>
            <w:tcBorders>
              <w:bottom w:val="single" w:sz="24" w:space="0" w:color="auto"/>
              <w:right w:val="dashSmallGap" w:sz="4" w:space="0" w:color="auto"/>
            </w:tcBorders>
          </w:tcPr>
          <w:p w14:paraId="51945BAD" w14:textId="0D4B7CF6" w:rsidR="008F2FE1" w:rsidRPr="008E7547" w:rsidRDefault="1EA922C9" w:rsidP="008F2FE1">
            <w:pPr>
              <w:rPr>
                <w:sz w:val="20"/>
                <w:szCs w:val="20"/>
                <w:lang w:val="en-US"/>
              </w:rPr>
            </w:pPr>
            <w:r w:rsidRPr="008E7547">
              <w:rPr>
                <w:sz w:val="20"/>
                <w:szCs w:val="20"/>
                <w:lang w:val="en-US"/>
              </w:rPr>
              <w:t>Observation 1:</w:t>
            </w:r>
            <w:r w:rsidR="00E64CD2" w:rsidRPr="008E7547">
              <w:rPr>
                <w:sz w:val="20"/>
                <w:szCs w:val="20"/>
                <w:lang w:val="en-US"/>
              </w:rPr>
              <w:t xml:space="preserve"> For the VCM to make meaningful contributions towards the achievement of national climate ambition and the temperature goals of the Paris Agreement, governments need to engage proactively with the opportunities the market offers</w:t>
            </w:r>
            <w:r w:rsidR="00B006BC" w:rsidRPr="008E7547">
              <w:rPr>
                <w:sz w:val="20"/>
                <w:szCs w:val="20"/>
                <w:lang w:val="en-US"/>
              </w:rPr>
              <w:t xml:space="preserve"> […]. </w:t>
            </w:r>
          </w:p>
        </w:tc>
        <w:tc>
          <w:tcPr>
            <w:tcW w:w="2090" w:type="dxa"/>
            <w:tcBorders>
              <w:left w:val="dashSmallGap" w:sz="4" w:space="0" w:color="auto"/>
              <w:bottom w:val="single" w:sz="24" w:space="0" w:color="auto"/>
              <w:right w:val="dashSmallGap" w:sz="4" w:space="0" w:color="auto"/>
            </w:tcBorders>
          </w:tcPr>
          <w:p w14:paraId="706A7C64" w14:textId="16BD777A" w:rsidR="008F2FE1" w:rsidRPr="008E7547" w:rsidRDefault="008F2FE1" w:rsidP="008F2FE1">
            <w:pPr>
              <w:rPr>
                <w:sz w:val="20"/>
                <w:szCs w:val="20"/>
                <w:lang w:val="en-US"/>
              </w:rPr>
            </w:pPr>
            <w:r w:rsidRPr="008E7547">
              <w:rPr>
                <w:sz w:val="20"/>
                <w:szCs w:val="20"/>
                <w:lang w:val="en-US"/>
              </w:rPr>
              <w:t xml:space="preserve">How does this observation align with or differ from your experience?  </w:t>
            </w:r>
          </w:p>
        </w:tc>
        <w:tc>
          <w:tcPr>
            <w:tcW w:w="3351" w:type="dxa"/>
            <w:tcBorders>
              <w:left w:val="dashSmallGap" w:sz="4" w:space="0" w:color="auto"/>
              <w:bottom w:val="single" w:sz="24" w:space="0" w:color="auto"/>
            </w:tcBorders>
          </w:tcPr>
          <w:p w14:paraId="438DD636" w14:textId="21374734" w:rsidR="008F2FE1" w:rsidRPr="008E7547" w:rsidRDefault="008F2FE1" w:rsidP="008F2FE1">
            <w:pPr>
              <w:rPr>
                <w:i/>
                <w:iCs/>
                <w:sz w:val="20"/>
                <w:szCs w:val="20"/>
                <w:lang w:val="en-US"/>
              </w:rPr>
            </w:pPr>
            <w:r w:rsidRPr="008E7547">
              <w:rPr>
                <w:i/>
                <w:iCs/>
                <w:color w:val="AEAAAA" w:themeColor="background2" w:themeShade="BF"/>
                <w:sz w:val="20"/>
                <w:szCs w:val="20"/>
                <w:lang w:val="en-US"/>
              </w:rPr>
              <w:t>Please include your feedback here</w:t>
            </w:r>
          </w:p>
        </w:tc>
      </w:tr>
      <w:tr w:rsidR="008F2FE1" w:rsidRPr="008E7547" w14:paraId="147F770C" w14:textId="77777777" w:rsidTr="26C2C761">
        <w:tc>
          <w:tcPr>
            <w:tcW w:w="3575" w:type="dxa"/>
            <w:tcBorders>
              <w:top w:val="single" w:sz="24" w:space="0" w:color="auto"/>
              <w:bottom w:val="single" w:sz="24" w:space="0" w:color="auto"/>
              <w:right w:val="dashSmallGap" w:sz="4" w:space="0" w:color="auto"/>
            </w:tcBorders>
          </w:tcPr>
          <w:p w14:paraId="7931294B" w14:textId="66FD29F9" w:rsidR="008F2FE1" w:rsidRPr="008E7547" w:rsidRDefault="008F2FE1" w:rsidP="008F2FE1">
            <w:pPr>
              <w:rPr>
                <w:sz w:val="20"/>
                <w:szCs w:val="20"/>
                <w:lang w:val="en-US"/>
              </w:rPr>
            </w:pPr>
            <w:r w:rsidRPr="008E7547">
              <w:rPr>
                <w:sz w:val="20"/>
                <w:szCs w:val="20"/>
                <w:lang w:val="en-US"/>
              </w:rPr>
              <w:t xml:space="preserve">Recommendation </w:t>
            </w:r>
            <w:r w:rsidR="004A218A" w:rsidRPr="008E7547">
              <w:rPr>
                <w:sz w:val="20"/>
                <w:szCs w:val="20"/>
                <w:lang w:val="en-US"/>
              </w:rPr>
              <w:t>1.</w:t>
            </w:r>
            <w:r w:rsidRPr="008E7547">
              <w:rPr>
                <w:sz w:val="20"/>
                <w:szCs w:val="20"/>
                <w:lang w:val="en-US"/>
              </w:rPr>
              <w:t>1:</w:t>
            </w:r>
            <w:r w:rsidR="004A218A" w:rsidRPr="008E7547">
              <w:rPr>
                <w:sz w:val="20"/>
                <w:szCs w:val="20"/>
                <w:lang w:val="en-US"/>
              </w:rPr>
              <w:t xml:space="preserve"> </w:t>
            </w:r>
            <w:r w:rsidR="00B006BC" w:rsidRPr="008E7547">
              <w:rPr>
                <w:sz w:val="20"/>
                <w:szCs w:val="20"/>
                <w:lang w:val="en-US"/>
              </w:rPr>
              <w:t xml:space="preserve">Collect </w:t>
            </w:r>
            <w:r w:rsidRPr="008E7547">
              <w:rPr>
                <w:sz w:val="20"/>
                <w:szCs w:val="20"/>
                <w:lang w:val="en-US"/>
              </w:rPr>
              <w:t>information and create a VCM database</w:t>
            </w:r>
            <w:r w:rsidR="00B006BC" w:rsidRPr="008E7547">
              <w:rPr>
                <w:sz w:val="20"/>
                <w:szCs w:val="20"/>
                <w:lang w:val="en-US"/>
              </w:rPr>
              <w:t xml:space="preserve">. […] </w:t>
            </w:r>
          </w:p>
        </w:tc>
        <w:tc>
          <w:tcPr>
            <w:tcW w:w="2090" w:type="dxa"/>
            <w:tcBorders>
              <w:top w:val="single" w:sz="24" w:space="0" w:color="auto"/>
              <w:left w:val="dashSmallGap" w:sz="4" w:space="0" w:color="auto"/>
              <w:bottom w:val="single" w:sz="24" w:space="0" w:color="auto"/>
              <w:right w:val="dashSmallGap" w:sz="4" w:space="0" w:color="auto"/>
            </w:tcBorders>
          </w:tcPr>
          <w:p w14:paraId="36C22450" w14:textId="7D1601B9" w:rsidR="008F2FE1" w:rsidRPr="008E7547" w:rsidRDefault="008F2FE1" w:rsidP="008F2FE1">
            <w:pPr>
              <w:rPr>
                <w:sz w:val="20"/>
                <w:szCs w:val="20"/>
                <w:lang w:val="en-US"/>
              </w:rPr>
            </w:pPr>
            <w:r w:rsidRPr="008E7547">
              <w:rPr>
                <w:sz w:val="20"/>
                <w:szCs w:val="20"/>
                <w:lang w:val="en-US"/>
              </w:rPr>
              <w:t xml:space="preserve">Do you agree with this recommendation? Why (not)? </w:t>
            </w:r>
          </w:p>
        </w:tc>
        <w:tc>
          <w:tcPr>
            <w:tcW w:w="3351" w:type="dxa"/>
            <w:tcBorders>
              <w:top w:val="single" w:sz="24" w:space="0" w:color="auto"/>
              <w:left w:val="dashSmallGap" w:sz="4" w:space="0" w:color="auto"/>
              <w:bottom w:val="single" w:sz="24" w:space="0" w:color="auto"/>
            </w:tcBorders>
          </w:tcPr>
          <w:p w14:paraId="6E0A1974" w14:textId="5BD58D01" w:rsidR="008F2FE1" w:rsidRPr="008E7547" w:rsidRDefault="008F2FE1" w:rsidP="008F2FE1">
            <w:pPr>
              <w:rPr>
                <w:sz w:val="20"/>
                <w:szCs w:val="20"/>
                <w:lang w:val="en-US"/>
              </w:rPr>
            </w:pPr>
            <w:r w:rsidRPr="008E7547">
              <w:rPr>
                <w:i/>
                <w:iCs/>
                <w:color w:val="AEAAAA" w:themeColor="background2" w:themeShade="BF"/>
                <w:sz w:val="20"/>
                <w:szCs w:val="20"/>
                <w:lang w:val="en-US"/>
              </w:rPr>
              <w:t>Please include your feedback here</w:t>
            </w:r>
          </w:p>
        </w:tc>
      </w:tr>
      <w:tr w:rsidR="008F2FE1" w:rsidRPr="008E7547" w14:paraId="3084798D" w14:textId="77777777" w:rsidTr="26C2C761">
        <w:tc>
          <w:tcPr>
            <w:tcW w:w="3575" w:type="dxa"/>
            <w:tcBorders>
              <w:top w:val="single" w:sz="24" w:space="0" w:color="auto"/>
              <w:bottom w:val="single" w:sz="24" w:space="0" w:color="auto"/>
              <w:right w:val="dashSmallGap" w:sz="4" w:space="0" w:color="auto"/>
            </w:tcBorders>
          </w:tcPr>
          <w:p w14:paraId="7906BD3B" w14:textId="19401598" w:rsidR="008F2FE1" w:rsidRPr="008E7547" w:rsidRDefault="008F2FE1" w:rsidP="008F2FE1">
            <w:pPr>
              <w:rPr>
                <w:sz w:val="20"/>
                <w:szCs w:val="20"/>
                <w:lang w:val="en-US"/>
              </w:rPr>
            </w:pPr>
            <w:r w:rsidRPr="008E7547">
              <w:rPr>
                <w:sz w:val="20"/>
                <w:szCs w:val="20"/>
                <w:lang w:val="en-US"/>
              </w:rPr>
              <w:t xml:space="preserve">Recommendation </w:t>
            </w:r>
            <w:r w:rsidR="004A218A" w:rsidRPr="008E7547">
              <w:rPr>
                <w:sz w:val="20"/>
                <w:szCs w:val="20"/>
                <w:lang w:val="en-US"/>
              </w:rPr>
              <w:t>1.</w:t>
            </w:r>
            <w:r w:rsidRPr="008E7547">
              <w:rPr>
                <w:sz w:val="20"/>
                <w:szCs w:val="20"/>
                <w:lang w:val="en-US"/>
              </w:rPr>
              <w:t>2:</w:t>
            </w:r>
            <w:r w:rsidR="004A218A" w:rsidRPr="008E7547">
              <w:rPr>
                <w:sz w:val="20"/>
                <w:szCs w:val="20"/>
                <w:lang w:val="en-US"/>
              </w:rPr>
              <w:t xml:space="preserve"> </w:t>
            </w:r>
            <w:r w:rsidR="00B006BC" w:rsidRPr="008E7547">
              <w:rPr>
                <w:sz w:val="20"/>
                <w:szCs w:val="20"/>
                <w:lang w:val="en-US"/>
              </w:rPr>
              <w:t>S</w:t>
            </w:r>
            <w:r w:rsidRPr="008E7547">
              <w:rPr>
                <w:sz w:val="20"/>
                <w:szCs w:val="20"/>
                <w:lang w:val="en-US"/>
              </w:rPr>
              <w:t>elect and promote priority project types</w:t>
            </w:r>
            <w:r w:rsidR="00B006BC" w:rsidRPr="008E7547">
              <w:rPr>
                <w:sz w:val="20"/>
                <w:szCs w:val="20"/>
                <w:lang w:val="en-US"/>
              </w:rPr>
              <w:t>. […]</w:t>
            </w:r>
          </w:p>
        </w:tc>
        <w:tc>
          <w:tcPr>
            <w:tcW w:w="2090" w:type="dxa"/>
            <w:tcBorders>
              <w:top w:val="single" w:sz="24" w:space="0" w:color="auto"/>
              <w:left w:val="dashSmallGap" w:sz="4" w:space="0" w:color="auto"/>
              <w:bottom w:val="single" w:sz="24" w:space="0" w:color="auto"/>
              <w:right w:val="dashSmallGap" w:sz="4" w:space="0" w:color="auto"/>
            </w:tcBorders>
          </w:tcPr>
          <w:p w14:paraId="54BD9E63" w14:textId="0BE65573" w:rsidR="008F2FE1" w:rsidRPr="008E7547" w:rsidRDefault="008F2FE1" w:rsidP="008F2FE1">
            <w:pPr>
              <w:rPr>
                <w:sz w:val="20"/>
                <w:szCs w:val="20"/>
                <w:lang w:val="en-US"/>
              </w:rPr>
            </w:pPr>
            <w:r w:rsidRPr="008E7547">
              <w:rPr>
                <w:sz w:val="20"/>
                <w:szCs w:val="20"/>
                <w:lang w:val="en-US"/>
              </w:rPr>
              <w:t>Do you agree with this recommendation? Why (not)?</w:t>
            </w:r>
          </w:p>
        </w:tc>
        <w:tc>
          <w:tcPr>
            <w:tcW w:w="3351" w:type="dxa"/>
            <w:tcBorders>
              <w:top w:val="single" w:sz="24" w:space="0" w:color="auto"/>
              <w:left w:val="dashSmallGap" w:sz="4" w:space="0" w:color="auto"/>
              <w:bottom w:val="single" w:sz="24" w:space="0" w:color="auto"/>
            </w:tcBorders>
          </w:tcPr>
          <w:p w14:paraId="12967147" w14:textId="56CE2C51" w:rsidR="008F2FE1" w:rsidRPr="008E7547" w:rsidRDefault="008F2FE1" w:rsidP="008F2FE1">
            <w:pPr>
              <w:rPr>
                <w:sz w:val="20"/>
                <w:szCs w:val="20"/>
                <w:lang w:val="en-US"/>
              </w:rPr>
            </w:pPr>
            <w:r w:rsidRPr="008E7547">
              <w:rPr>
                <w:i/>
                <w:iCs/>
                <w:color w:val="AEAAAA" w:themeColor="background2" w:themeShade="BF"/>
                <w:sz w:val="20"/>
                <w:szCs w:val="20"/>
                <w:lang w:val="en-US"/>
              </w:rPr>
              <w:t>Please include your feedback here</w:t>
            </w:r>
          </w:p>
        </w:tc>
      </w:tr>
      <w:tr w:rsidR="004A218A" w:rsidRPr="008E7547" w14:paraId="5F194FD5" w14:textId="77777777" w:rsidTr="26C2C761">
        <w:tc>
          <w:tcPr>
            <w:tcW w:w="3575" w:type="dxa"/>
            <w:tcBorders>
              <w:top w:val="single" w:sz="24" w:space="0" w:color="auto"/>
              <w:bottom w:val="single" w:sz="24" w:space="0" w:color="auto"/>
              <w:right w:val="dashSmallGap" w:sz="4" w:space="0" w:color="auto"/>
            </w:tcBorders>
          </w:tcPr>
          <w:p w14:paraId="732C864D" w14:textId="4A891D6B" w:rsidR="004A218A" w:rsidRPr="008E7547" w:rsidRDefault="004A218A" w:rsidP="008F2FE1">
            <w:pPr>
              <w:rPr>
                <w:sz w:val="20"/>
                <w:szCs w:val="20"/>
                <w:lang w:val="en-US"/>
              </w:rPr>
            </w:pPr>
            <w:r w:rsidRPr="008E7547">
              <w:rPr>
                <w:sz w:val="20"/>
                <w:szCs w:val="20"/>
                <w:lang w:val="en-US"/>
              </w:rPr>
              <w:t xml:space="preserve">Recommendation 1.3: </w:t>
            </w:r>
            <w:r w:rsidR="00B006BC" w:rsidRPr="008E7547">
              <w:rPr>
                <w:sz w:val="20"/>
                <w:szCs w:val="20"/>
                <w:lang w:val="en-US"/>
              </w:rPr>
              <w:t>P</w:t>
            </w:r>
            <w:r w:rsidRPr="008E7547">
              <w:rPr>
                <w:sz w:val="20"/>
                <w:szCs w:val="20"/>
                <w:lang w:val="en-US"/>
              </w:rPr>
              <w:t>roactively promote VCM foreign investments</w:t>
            </w:r>
            <w:r w:rsidR="00B006BC" w:rsidRPr="008E7547">
              <w:rPr>
                <w:sz w:val="20"/>
                <w:szCs w:val="20"/>
                <w:lang w:val="en-US"/>
              </w:rPr>
              <w:t>. […]</w:t>
            </w:r>
          </w:p>
        </w:tc>
        <w:tc>
          <w:tcPr>
            <w:tcW w:w="2090" w:type="dxa"/>
            <w:tcBorders>
              <w:top w:val="single" w:sz="24" w:space="0" w:color="auto"/>
              <w:left w:val="dashSmallGap" w:sz="4" w:space="0" w:color="auto"/>
              <w:bottom w:val="single" w:sz="24" w:space="0" w:color="auto"/>
              <w:right w:val="dashSmallGap" w:sz="4" w:space="0" w:color="auto"/>
            </w:tcBorders>
          </w:tcPr>
          <w:p w14:paraId="0E291F14" w14:textId="1C05F265" w:rsidR="004A218A" w:rsidRPr="008E7547" w:rsidRDefault="004A218A" w:rsidP="008F2FE1">
            <w:pPr>
              <w:rPr>
                <w:sz w:val="20"/>
                <w:szCs w:val="20"/>
                <w:lang w:val="en-US"/>
              </w:rPr>
            </w:pPr>
            <w:r w:rsidRPr="008E7547">
              <w:rPr>
                <w:sz w:val="20"/>
                <w:szCs w:val="20"/>
                <w:lang w:val="en-US"/>
              </w:rPr>
              <w:t>Do you agree with this recommendation? Why (not)?</w:t>
            </w:r>
          </w:p>
        </w:tc>
        <w:tc>
          <w:tcPr>
            <w:tcW w:w="3351" w:type="dxa"/>
            <w:tcBorders>
              <w:top w:val="single" w:sz="24" w:space="0" w:color="auto"/>
              <w:left w:val="dashSmallGap" w:sz="4" w:space="0" w:color="auto"/>
              <w:bottom w:val="single" w:sz="24" w:space="0" w:color="auto"/>
            </w:tcBorders>
          </w:tcPr>
          <w:p w14:paraId="5A99F358" w14:textId="3EC44E33" w:rsidR="004A218A" w:rsidRPr="008E7547" w:rsidRDefault="004A218A" w:rsidP="008F2FE1">
            <w:pPr>
              <w:rPr>
                <w:i/>
                <w:iCs/>
                <w:color w:val="AEAAAA" w:themeColor="background2" w:themeShade="BF"/>
                <w:sz w:val="20"/>
                <w:szCs w:val="20"/>
                <w:lang w:val="en-US"/>
              </w:rPr>
            </w:pPr>
            <w:r w:rsidRPr="008E7547">
              <w:rPr>
                <w:i/>
                <w:iCs/>
                <w:color w:val="AEAAAA" w:themeColor="background2" w:themeShade="BF"/>
                <w:sz w:val="20"/>
                <w:szCs w:val="20"/>
                <w:lang w:val="en-US"/>
              </w:rPr>
              <w:t>Please include your feedback here</w:t>
            </w:r>
          </w:p>
        </w:tc>
      </w:tr>
      <w:tr w:rsidR="00305FCC" w:rsidRPr="008E7547" w14:paraId="66196C34" w14:textId="77777777" w:rsidTr="26C2C761">
        <w:tc>
          <w:tcPr>
            <w:tcW w:w="5665" w:type="dxa"/>
            <w:gridSpan w:val="2"/>
            <w:tcBorders>
              <w:top w:val="single" w:sz="24" w:space="0" w:color="auto"/>
              <w:right w:val="dashSmallGap" w:sz="4" w:space="0" w:color="auto"/>
            </w:tcBorders>
          </w:tcPr>
          <w:p w14:paraId="034CBCF8" w14:textId="51A518D4" w:rsidR="00305FCC" w:rsidRPr="008E7547" w:rsidRDefault="00305FCC" w:rsidP="65AF89D2">
            <w:pPr>
              <w:rPr>
                <w:sz w:val="20"/>
                <w:szCs w:val="20"/>
                <w:lang w:val="en-US"/>
              </w:rPr>
            </w:pPr>
            <w:r w:rsidRPr="008E7547">
              <w:rPr>
                <w:sz w:val="20"/>
                <w:szCs w:val="20"/>
                <w:lang w:val="en-US"/>
              </w:rPr>
              <w:t>Is there any element or recommendation missing from this section that you would like</w:t>
            </w:r>
            <w:r w:rsidR="00D074B6" w:rsidRPr="008E7547">
              <w:rPr>
                <w:sz w:val="20"/>
                <w:szCs w:val="20"/>
                <w:lang w:val="en-US"/>
              </w:rPr>
              <w:t xml:space="preserve"> us to consider</w:t>
            </w:r>
            <w:r w:rsidRPr="008E7547">
              <w:rPr>
                <w:sz w:val="20"/>
                <w:szCs w:val="20"/>
                <w:lang w:val="en-US"/>
              </w:rPr>
              <w:t xml:space="preserve">? </w:t>
            </w:r>
          </w:p>
        </w:tc>
        <w:tc>
          <w:tcPr>
            <w:tcW w:w="3351" w:type="dxa"/>
            <w:tcBorders>
              <w:top w:val="single" w:sz="24" w:space="0" w:color="auto"/>
              <w:left w:val="dashSmallGap" w:sz="4" w:space="0" w:color="auto"/>
            </w:tcBorders>
          </w:tcPr>
          <w:p w14:paraId="31FA303D" w14:textId="35B2DE8C" w:rsidR="00305FCC" w:rsidRPr="008E7547" w:rsidRDefault="008F2FE1" w:rsidP="65AF89D2">
            <w:pPr>
              <w:rPr>
                <w:sz w:val="20"/>
                <w:szCs w:val="20"/>
                <w:lang w:val="en-US"/>
              </w:rPr>
            </w:pPr>
            <w:r w:rsidRPr="008E7547">
              <w:rPr>
                <w:i/>
                <w:iCs/>
                <w:color w:val="AEAAAA" w:themeColor="background2" w:themeShade="BF"/>
                <w:sz w:val="20"/>
                <w:szCs w:val="20"/>
                <w:lang w:val="en-US"/>
              </w:rPr>
              <w:t>Please include your feedback here</w:t>
            </w:r>
          </w:p>
        </w:tc>
      </w:tr>
    </w:tbl>
    <w:p w14:paraId="05DF9959" w14:textId="77777777" w:rsidR="00346E04" w:rsidRPr="008E7547" w:rsidRDefault="00346E04" w:rsidP="65AF89D2">
      <w:pPr>
        <w:rPr>
          <w:sz w:val="24"/>
          <w:szCs w:val="24"/>
          <w:lang w:val="en-US"/>
        </w:rPr>
      </w:pPr>
    </w:p>
    <w:tbl>
      <w:tblPr>
        <w:tblStyle w:val="TableGrid"/>
        <w:tblW w:w="0" w:type="auto"/>
        <w:tblCellMar>
          <w:top w:w="28" w:type="dxa"/>
          <w:bottom w:w="28" w:type="dxa"/>
        </w:tblCellMar>
        <w:tblLook w:val="04A0" w:firstRow="1" w:lastRow="0" w:firstColumn="1" w:lastColumn="0" w:noHBand="0" w:noVBand="1"/>
      </w:tblPr>
      <w:tblGrid>
        <w:gridCol w:w="3575"/>
        <w:gridCol w:w="2090"/>
        <w:gridCol w:w="3351"/>
      </w:tblGrid>
      <w:tr w:rsidR="00E64CD2" w:rsidRPr="008E7547" w14:paraId="64C061F8" w14:textId="77777777" w:rsidTr="00F77C42">
        <w:tc>
          <w:tcPr>
            <w:tcW w:w="9016" w:type="dxa"/>
            <w:gridSpan w:val="3"/>
            <w:shd w:val="clear" w:color="auto" w:fill="52DBB3"/>
          </w:tcPr>
          <w:p w14:paraId="3F817709" w14:textId="6CA5E152" w:rsidR="00E64CD2" w:rsidRPr="008E7547" w:rsidRDefault="00E64CD2" w:rsidP="00F77C42">
            <w:pPr>
              <w:rPr>
                <w:sz w:val="24"/>
                <w:szCs w:val="24"/>
                <w:lang w:val="en-US"/>
              </w:rPr>
            </w:pPr>
            <w:r w:rsidRPr="008E7547">
              <w:rPr>
                <w:b/>
                <w:bCs/>
                <w:sz w:val="24"/>
                <w:szCs w:val="24"/>
                <w:lang w:val="en-US"/>
              </w:rPr>
              <w:t>Section 2. Support coordination and cooperation among public and private entities</w:t>
            </w:r>
            <w:r w:rsidRPr="008E7547">
              <w:rPr>
                <w:sz w:val="24"/>
                <w:szCs w:val="24"/>
                <w:lang w:val="en-US"/>
              </w:rPr>
              <w:t xml:space="preserve"> </w:t>
            </w:r>
          </w:p>
        </w:tc>
      </w:tr>
      <w:tr w:rsidR="00E64CD2" w:rsidRPr="008E7547" w14:paraId="0D732DEF" w14:textId="77777777" w:rsidTr="00F77C42">
        <w:tc>
          <w:tcPr>
            <w:tcW w:w="3575" w:type="dxa"/>
            <w:tcBorders>
              <w:bottom w:val="single" w:sz="24" w:space="0" w:color="auto"/>
              <w:right w:val="dashSmallGap" w:sz="4" w:space="0" w:color="auto"/>
            </w:tcBorders>
          </w:tcPr>
          <w:p w14:paraId="437B4ECB" w14:textId="1F43B0AB" w:rsidR="00E64CD2" w:rsidRPr="008E7547" w:rsidRDefault="00E64CD2" w:rsidP="00F77C42">
            <w:pPr>
              <w:rPr>
                <w:sz w:val="20"/>
                <w:szCs w:val="20"/>
                <w:lang w:val="en-US"/>
              </w:rPr>
            </w:pPr>
            <w:r w:rsidRPr="008E7547">
              <w:rPr>
                <w:sz w:val="20"/>
                <w:szCs w:val="20"/>
                <w:lang w:val="en-US"/>
              </w:rPr>
              <w:t xml:space="preserve">Observation 2: The positive impact of the VCM can be further enhanced if governments, companies, and civil society cooperate in scaling up </w:t>
            </w:r>
            <w:r w:rsidRPr="008E7547">
              <w:rPr>
                <w:sz w:val="20"/>
                <w:szCs w:val="20"/>
                <w:lang w:val="en-US"/>
              </w:rPr>
              <w:lastRenderedPageBreak/>
              <w:t>mitigation action and targeting particular sectors or mitigation opportunities in a concerted manner.</w:t>
            </w:r>
            <w:r w:rsidR="005D4085" w:rsidRPr="008E7547">
              <w:rPr>
                <w:sz w:val="20"/>
                <w:szCs w:val="20"/>
                <w:lang w:val="en-US"/>
              </w:rPr>
              <w:t xml:space="preserve"> […] </w:t>
            </w:r>
          </w:p>
        </w:tc>
        <w:tc>
          <w:tcPr>
            <w:tcW w:w="2090" w:type="dxa"/>
            <w:tcBorders>
              <w:left w:val="dashSmallGap" w:sz="4" w:space="0" w:color="auto"/>
              <w:bottom w:val="single" w:sz="24" w:space="0" w:color="auto"/>
              <w:right w:val="dashSmallGap" w:sz="4" w:space="0" w:color="auto"/>
            </w:tcBorders>
          </w:tcPr>
          <w:p w14:paraId="6C8AAA92" w14:textId="77777777" w:rsidR="00E64CD2" w:rsidRPr="008E7547" w:rsidRDefault="00E64CD2" w:rsidP="00F77C42">
            <w:pPr>
              <w:rPr>
                <w:sz w:val="20"/>
                <w:szCs w:val="20"/>
                <w:lang w:val="en-US"/>
              </w:rPr>
            </w:pPr>
            <w:r w:rsidRPr="008E7547">
              <w:rPr>
                <w:sz w:val="20"/>
                <w:szCs w:val="20"/>
                <w:lang w:val="en-US"/>
              </w:rPr>
              <w:lastRenderedPageBreak/>
              <w:t xml:space="preserve">How does this observation align with or differ from your experience?  </w:t>
            </w:r>
          </w:p>
        </w:tc>
        <w:tc>
          <w:tcPr>
            <w:tcW w:w="3351" w:type="dxa"/>
            <w:tcBorders>
              <w:left w:val="dashSmallGap" w:sz="4" w:space="0" w:color="auto"/>
              <w:bottom w:val="single" w:sz="24" w:space="0" w:color="auto"/>
            </w:tcBorders>
          </w:tcPr>
          <w:p w14:paraId="1EBE814D" w14:textId="77777777" w:rsidR="00E64CD2" w:rsidRPr="008E7547" w:rsidRDefault="00E64CD2" w:rsidP="00F77C42">
            <w:pPr>
              <w:rPr>
                <w:i/>
                <w:iCs/>
                <w:sz w:val="20"/>
                <w:szCs w:val="20"/>
                <w:lang w:val="en-US"/>
              </w:rPr>
            </w:pPr>
            <w:r w:rsidRPr="008E7547">
              <w:rPr>
                <w:i/>
                <w:iCs/>
                <w:color w:val="AEAAAA" w:themeColor="background2" w:themeShade="BF"/>
                <w:sz w:val="20"/>
                <w:szCs w:val="20"/>
                <w:lang w:val="en-US"/>
              </w:rPr>
              <w:t>Please include your feedback here</w:t>
            </w:r>
          </w:p>
        </w:tc>
      </w:tr>
      <w:tr w:rsidR="00E64CD2" w:rsidRPr="008E7547" w14:paraId="762BE785" w14:textId="77777777" w:rsidTr="00F77C42">
        <w:tc>
          <w:tcPr>
            <w:tcW w:w="3575" w:type="dxa"/>
            <w:tcBorders>
              <w:top w:val="single" w:sz="24" w:space="0" w:color="auto"/>
              <w:bottom w:val="single" w:sz="24" w:space="0" w:color="auto"/>
              <w:right w:val="dashSmallGap" w:sz="4" w:space="0" w:color="auto"/>
            </w:tcBorders>
          </w:tcPr>
          <w:p w14:paraId="16B5DDD4" w14:textId="797670DC" w:rsidR="00E64CD2" w:rsidRPr="008E7547" w:rsidRDefault="008E7547" w:rsidP="00F77C42">
            <w:pPr>
              <w:rPr>
                <w:sz w:val="20"/>
                <w:szCs w:val="20"/>
                <w:lang w:val="en-US"/>
              </w:rPr>
            </w:pPr>
            <w:r w:rsidRPr="008E7547">
              <w:rPr>
                <w:sz w:val="20"/>
                <w:szCs w:val="20"/>
                <w:lang w:val="en-US"/>
              </w:rPr>
              <w:t>Recommendation</w:t>
            </w:r>
            <w:r w:rsidR="00E64CD2" w:rsidRPr="008E7547">
              <w:rPr>
                <w:sz w:val="20"/>
                <w:szCs w:val="20"/>
                <w:lang w:val="en-US"/>
              </w:rPr>
              <w:t xml:space="preserve"> 2.1: Promote regional or sectoral VCM dialogues</w:t>
            </w:r>
            <w:r w:rsidR="00B006BC" w:rsidRPr="008E7547">
              <w:rPr>
                <w:sz w:val="20"/>
                <w:szCs w:val="20"/>
                <w:lang w:val="en-US"/>
              </w:rPr>
              <w:t>.</w:t>
            </w:r>
            <w:r w:rsidR="00E64CD2" w:rsidRPr="008E7547">
              <w:rPr>
                <w:sz w:val="20"/>
                <w:szCs w:val="20"/>
                <w:lang w:val="en-US"/>
              </w:rPr>
              <w:t xml:space="preserve"> </w:t>
            </w:r>
            <w:r w:rsidR="00B006BC" w:rsidRPr="008E7547">
              <w:rPr>
                <w:sz w:val="20"/>
                <w:szCs w:val="20"/>
                <w:lang w:val="en-US"/>
              </w:rPr>
              <w:t>[…]</w:t>
            </w:r>
          </w:p>
        </w:tc>
        <w:tc>
          <w:tcPr>
            <w:tcW w:w="2090" w:type="dxa"/>
            <w:tcBorders>
              <w:top w:val="single" w:sz="24" w:space="0" w:color="auto"/>
              <w:left w:val="dashSmallGap" w:sz="4" w:space="0" w:color="auto"/>
              <w:bottom w:val="single" w:sz="24" w:space="0" w:color="auto"/>
              <w:right w:val="dashSmallGap" w:sz="4" w:space="0" w:color="auto"/>
            </w:tcBorders>
          </w:tcPr>
          <w:p w14:paraId="5A0BC3BD" w14:textId="77777777" w:rsidR="00E64CD2" w:rsidRPr="008E7547" w:rsidRDefault="00E64CD2" w:rsidP="00F77C42">
            <w:pPr>
              <w:rPr>
                <w:sz w:val="20"/>
                <w:szCs w:val="20"/>
                <w:lang w:val="en-US"/>
              </w:rPr>
            </w:pPr>
            <w:r w:rsidRPr="008E7547">
              <w:rPr>
                <w:sz w:val="20"/>
                <w:szCs w:val="20"/>
                <w:lang w:val="en-US"/>
              </w:rPr>
              <w:t xml:space="preserve">Do you agree with this recommendation? Why (not)? </w:t>
            </w:r>
          </w:p>
        </w:tc>
        <w:tc>
          <w:tcPr>
            <w:tcW w:w="3351" w:type="dxa"/>
            <w:tcBorders>
              <w:top w:val="single" w:sz="24" w:space="0" w:color="auto"/>
              <w:left w:val="dashSmallGap" w:sz="4" w:space="0" w:color="auto"/>
              <w:bottom w:val="single" w:sz="24" w:space="0" w:color="auto"/>
            </w:tcBorders>
          </w:tcPr>
          <w:p w14:paraId="10610C92" w14:textId="77777777" w:rsidR="00E64CD2" w:rsidRPr="008E7547" w:rsidRDefault="00E64CD2" w:rsidP="00F77C42">
            <w:pPr>
              <w:rPr>
                <w:sz w:val="20"/>
                <w:szCs w:val="20"/>
                <w:lang w:val="en-US"/>
              </w:rPr>
            </w:pPr>
            <w:r w:rsidRPr="008E7547">
              <w:rPr>
                <w:i/>
                <w:iCs/>
                <w:color w:val="AEAAAA" w:themeColor="background2" w:themeShade="BF"/>
                <w:sz w:val="20"/>
                <w:szCs w:val="20"/>
                <w:lang w:val="en-US"/>
              </w:rPr>
              <w:t>Please include your feedback here</w:t>
            </w:r>
          </w:p>
        </w:tc>
      </w:tr>
      <w:tr w:rsidR="00E64CD2" w:rsidRPr="008E7547" w14:paraId="3BA0A5F7" w14:textId="77777777" w:rsidTr="00F77C42">
        <w:tc>
          <w:tcPr>
            <w:tcW w:w="3575" w:type="dxa"/>
            <w:tcBorders>
              <w:top w:val="single" w:sz="24" w:space="0" w:color="auto"/>
              <w:bottom w:val="single" w:sz="24" w:space="0" w:color="auto"/>
              <w:right w:val="dashSmallGap" w:sz="4" w:space="0" w:color="auto"/>
            </w:tcBorders>
          </w:tcPr>
          <w:p w14:paraId="0D5DD926" w14:textId="3C1BE281" w:rsidR="00E64CD2" w:rsidRPr="008E7547" w:rsidRDefault="00E64CD2" w:rsidP="00F77C42">
            <w:pPr>
              <w:rPr>
                <w:sz w:val="20"/>
                <w:szCs w:val="20"/>
                <w:lang w:val="en-US"/>
              </w:rPr>
            </w:pPr>
            <w:r w:rsidRPr="008E7547">
              <w:rPr>
                <w:sz w:val="20"/>
                <w:szCs w:val="20"/>
                <w:lang w:val="en-US"/>
              </w:rPr>
              <w:t>Recommendation 2.2: Create national multi-stakeholder platforms of engagement</w:t>
            </w:r>
            <w:r w:rsidR="00B006BC" w:rsidRPr="008E7547">
              <w:rPr>
                <w:sz w:val="20"/>
                <w:szCs w:val="20"/>
                <w:lang w:val="en-US"/>
              </w:rPr>
              <w:t>. […]</w:t>
            </w:r>
          </w:p>
        </w:tc>
        <w:tc>
          <w:tcPr>
            <w:tcW w:w="2090" w:type="dxa"/>
            <w:tcBorders>
              <w:top w:val="single" w:sz="24" w:space="0" w:color="auto"/>
              <w:left w:val="dashSmallGap" w:sz="4" w:space="0" w:color="auto"/>
              <w:bottom w:val="single" w:sz="24" w:space="0" w:color="auto"/>
              <w:right w:val="dashSmallGap" w:sz="4" w:space="0" w:color="auto"/>
            </w:tcBorders>
          </w:tcPr>
          <w:p w14:paraId="646035C8" w14:textId="77777777" w:rsidR="00E64CD2" w:rsidRPr="008E7547" w:rsidRDefault="00E64CD2" w:rsidP="00F77C42">
            <w:pPr>
              <w:rPr>
                <w:sz w:val="20"/>
                <w:szCs w:val="20"/>
                <w:lang w:val="en-US"/>
              </w:rPr>
            </w:pPr>
            <w:r w:rsidRPr="008E7547">
              <w:rPr>
                <w:sz w:val="20"/>
                <w:szCs w:val="20"/>
                <w:lang w:val="en-US"/>
              </w:rPr>
              <w:t>Do you agree with this recommendation? Why (not)?</w:t>
            </w:r>
          </w:p>
        </w:tc>
        <w:tc>
          <w:tcPr>
            <w:tcW w:w="3351" w:type="dxa"/>
            <w:tcBorders>
              <w:top w:val="single" w:sz="24" w:space="0" w:color="auto"/>
              <w:left w:val="dashSmallGap" w:sz="4" w:space="0" w:color="auto"/>
              <w:bottom w:val="single" w:sz="24" w:space="0" w:color="auto"/>
            </w:tcBorders>
          </w:tcPr>
          <w:p w14:paraId="59FC3596" w14:textId="77777777" w:rsidR="00E64CD2" w:rsidRPr="008E7547" w:rsidRDefault="00E64CD2" w:rsidP="00F77C42">
            <w:pPr>
              <w:rPr>
                <w:sz w:val="20"/>
                <w:szCs w:val="20"/>
                <w:lang w:val="en-US"/>
              </w:rPr>
            </w:pPr>
            <w:r w:rsidRPr="008E7547">
              <w:rPr>
                <w:i/>
                <w:iCs/>
                <w:color w:val="AEAAAA" w:themeColor="background2" w:themeShade="BF"/>
                <w:sz w:val="20"/>
                <w:szCs w:val="20"/>
                <w:lang w:val="en-US"/>
              </w:rPr>
              <w:t>Please include your feedback here</w:t>
            </w:r>
          </w:p>
        </w:tc>
      </w:tr>
      <w:tr w:rsidR="00E64CD2" w:rsidRPr="008E7547" w14:paraId="771E3002" w14:textId="77777777" w:rsidTr="00F77C42">
        <w:tc>
          <w:tcPr>
            <w:tcW w:w="3575" w:type="dxa"/>
            <w:tcBorders>
              <w:top w:val="single" w:sz="24" w:space="0" w:color="auto"/>
              <w:bottom w:val="single" w:sz="24" w:space="0" w:color="auto"/>
              <w:right w:val="dashSmallGap" w:sz="4" w:space="0" w:color="auto"/>
            </w:tcBorders>
          </w:tcPr>
          <w:p w14:paraId="1D0BD2D8" w14:textId="77D01784" w:rsidR="00E64CD2" w:rsidRPr="008E7547" w:rsidRDefault="00E64CD2" w:rsidP="00F77C42">
            <w:pPr>
              <w:rPr>
                <w:sz w:val="20"/>
                <w:szCs w:val="20"/>
                <w:lang w:val="en-US"/>
              </w:rPr>
            </w:pPr>
            <w:r w:rsidRPr="008E7547">
              <w:rPr>
                <w:sz w:val="20"/>
                <w:szCs w:val="20"/>
                <w:lang w:val="en-US"/>
              </w:rPr>
              <w:t xml:space="preserve">Recommendation 2.3: </w:t>
            </w:r>
            <w:r w:rsidR="00B006BC" w:rsidRPr="008E7547">
              <w:rPr>
                <w:sz w:val="20"/>
                <w:szCs w:val="20"/>
                <w:lang w:val="en-US"/>
              </w:rPr>
              <w:t>F</w:t>
            </w:r>
            <w:r w:rsidRPr="008E7547">
              <w:rPr>
                <w:sz w:val="20"/>
                <w:szCs w:val="20"/>
                <w:lang w:val="en-US"/>
              </w:rPr>
              <w:t>or</w:t>
            </w:r>
            <w:r w:rsidR="0040674E" w:rsidRPr="008E7547">
              <w:rPr>
                <w:sz w:val="20"/>
                <w:szCs w:val="20"/>
                <w:lang w:val="en-US"/>
              </w:rPr>
              <w:t>g</w:t>
            </w:r>
            <w:r w:rsidRPr="008E7547">
              <w:rPr>
                <w:sz w:val="20"/>
                <w:szCs w:val="20"/>
                <w:lang w:val="en-US"/>
              </w:rPr>
              <w:t xml:space="preserve">e partnerships and support carbon market development. </w:t>
            </w:r>
            <w:r w:rsidR="00B006BC" w:rsidRPr="008E7547">
              <w:rPr>
                <w:sz w:val="20"/>
                <w:szCs w:val="20"/>
                <w:lang w:val="en-US"/>
              </w:rPr>
              <w:t>[…]</w:t>
            </w:r>
          </w:p>
        </w:tc>
        <w:tc>
          <w:tcPr>
            <w:tcW w:w="2090" w:type="dxa"/>
            <w:tcBorders>
              <w:top w:val="single" w:sz="24" w:space="0" w:color="auto"/>
              <w:left w:val="dashSmallGap" w:sz="4" w:space="0" w:color="auto"/>
              <w:bottom w:val="single" w:sz="24" w:space="0" w:color="auto"/>
              <w:right w:val="dashSmallGap" w:sz="4" w:space="0" w:color="auto"/>
            </w:tcBorders>
          </w:tcPr>
          <w:p w14:paraId="69A46156" w14:textId="77777777" w:rsidR="00E64CD2" w:rsidRPr="008E7547" w:rsidRDefault="00E64CD2" w:rsidP="00F77C42">
            <w:pPr>
              <w:rPr>
                <w:sz w:val="20"/>
                <w:szCs w:val="20"/>
                <w:lang w:val="en-US"/>
              </w:rPr>
            </w:pPr>
            <w:r w:rsidRPr="008E7547">
              <w:rPr>
                <w:sz w:val="20"/>
                <w:szCs w:val="20"/>
                <w:lang w:val="en-US"/>
              </w:rPr>
              <w:t>Do you agree with this recommendation? Why (not)?</w:t>
            </w:r>
          </w:p>
        </w:tc>
        <w:tc>
          <w:tcPr>
            <w:tcW w:w="3351" w:type="dxa"/>
            <w:tcBorders>
              <w:top w:val="single" w:sz="24" w:space="0" w:color="auto"/>
              <w:left w:val="dashSmallGap" w:sz="4" w:space="0" w:color="auto"/>
              <w:bottom w:val="single" w:sz="24" w:space="0" w:color="auto"/>
            </w:tcBorders>
          </w:tcPr>
          <w:p w14:paraId="62371B46" w14:textId="77777777" w:rsidR="00E64CD2" w:rsidRPr="008E7547" w:rsidRDefault="00E64CD2" w:rsidP="00F77C42">
            <w:pPr>
              <w:rPr>
                <w:i/>
                <w:iCs/>
                <w:color w:val="AEAAAA" w:themeColor="background2" w:themeShade="BF"/>
                <w:sz w:val="20"/>
                <w:szCs w:val="20"/>
                <w:lang w:val="en-US"/>
              </w:rPr>
            </w:pPr>
            <w:r w:rsidRPr="008E7547">
              <w:rPr>
                <w:i/>
                <w:iCs/>
                <w:color w:val="AEAAAA" w:themeColor="background2" w:themeShade="BF"/>
                <w:sz w:val="20"/>
                <w:szCs w:val="20"/>
                <w:lang w:val="en-US"/>
              </w:rPr>
              <w:t>Please include your feedback here</w:t>
            </w:r>
          </w:p>
        </w:tc>
      </w:tr>
      <w:tr w:rsidR="00E64CD2" w:rsidRPr="008E7547" w14:paraId="2B499D4F" w14:textId="77777777" w:rsidTr="00F77C42">
        <w:tc>
          <w:tcPr>
            <w:tcW w:w="5665" w:type="dxa"/>
            <w:gridSpan w:val="2"/>
            <w:tcBorders>
              <w:top w:val="single" w:sz="24" w:space="0" w:color="auto"/>
              <w:right w:val="dashSmallGap" w:sz="4" w:space="0" w:color="auto"/>
            </w:tcBorders>
          </w:tcPr>
          <w:p w14:paraId="5C24A5ED" w14:textId="77777777" w:rsidR="00E64CD2" w:rsidRPr="008E7547" w:rsidRDefault="00E64CD2" w:rsidP="00F77C42">
            <w:pPr>
              <w:rPr>
                <w:sz w:val="20"/>
                <w:szCs w:val="20"/>
                <w:lang w:val="en-US"/>
              </w:rPr>
            </w:pPr>
            <w:r w:rsidRPr="008E7547">
              <w:rPr>
                <w:sz w:val="20"/>
                <w:szCs w:val="20"/>
                <w:lang w:val="en-US"/>
              </w:rPr>
              <w:t xml:space="preserve">Is there any element or recommendation missing from this section that you would like us to consider? </w:t>
            </w:r>
          </w:p>
        </w:tc>
        <w:tc>
          <w:tcPr>
            <w:tcW w:w="3351" w:type="dxa"/>
            <w:tcBorders>
              <w:top w:val="single" w:sz="24" w:space="0" w:color="auto"/>
              <w:left w:val="dashSmallGap" w:sz="4" w:space="0" w:color="auto"/>
            </w:tcBorders>
          </w:tcPr>
          <w:p w14:paraId="04FE4FD7" w14:textId="77777777" w:rsidR="00E64CD2" w:rsidRPr="008E7547" w:rsidRDefault="00E64CD2" w:rsidP="00F77C42">
            <w:pPr>
              <w:rPr>
                <w:sz w:val="20"/>
                <w:szCs w:val="20"/>
                <w:lang w:val="en-US"/>
              </w:rPr>
            </w:pPr>
            <w:r w:rsidRPr="008E7547">
              <w:rPr>
                <w:i/>
                <w:iCs/>
                <w:color w:val="AEAAAA" w:themeColor="background2" w:themeShade="BF"/>
                <w:sz w:val="20"/>
                <w:szCs w:val="20"/>
                <w:lang w:val="en-US"/>
              </w:rPr>
              <w:t>Please include your feedback here</w:t>
            </w:r>
          </w:p>
        </w:tc>
      </w:tr>
    </w:tbl>
    <w:p w14:paraId="2FEED2CF" w14:textId="0BB00CB4" w:rsidR="00305FCC" w:rsidRPr="008E7547" w:rsidRDefault="00305FCC" w:rsidP="65AF89D2">
      <w:pPr>
        <w:rPr>
          <w:sz w:val="24"/>
          <w:szCs w:val="24"/>
          <w:lang w:val="en-US"/>
        </w:rPr>
      </w:pPr>
    </w:p>
    <w:tbl>
      <w:tblPr>
        <w:tblStyle w:val="TableGrid"/>
        <w:tblW w:w="0" w:type="auto"/>
        <w:tblCellMar>
          <w:top w:w="28" w:type="dxa"/>
          <w:bottom w:w="28" w:type="dxa"/>
        </w:tblCellMar>
        <w:tblLook w:val="04A0" w:firstRow="1" w:lastRow="0" w:firstColumn="1" w:lastColumn="0" w:noHBand="0" w:noVBand="1"/>
      </w:tblPr>
      <w:tblGrid>
        <w:gridCol w:w="3575"/>
        <w:gridCol w:w="2090"/>
        <w:gridCol w:w="3351"/>
      </w:tblGrid>
      <w:tr w:rsidR="00E64CD2" w:rsidRPr="008E7547" w14:paraId="32DAA5D5" w14:textId="77777777" w:rsidTr="00F77C42">
        <w:tc>
          <w:tcPr>
            <w:tcW w:w="9016" w:type="dxa"/>
            <w:gridSpan w:val="3"/>
            <w:shd w:val="clear" w:color="auto" w:fill="52DBB3"/>
          </w:tcPr>
          <w:p w14:paraId="7690FA2E" w14:textId="55444115" w:rsidR="00E64CD2" w:rsidRPr="008E7547" w:rsidRDefault="00E64CD2" w:rsidP="00F77C42">
            <w:pPr>
              <w:rPr>
                <w:sz w:val="24"/>
                <w:szCs w:val="24"/>
                <w:lang w:val="en-US"/>
              </w:rPr>
            </w:pPr>
            <w:r w:rsidRPr="008E7547">
              <w:rPr>
                <w:b/>
                <w:bCs/>
                <w:sz w:val="24"/>
                <w:szCs w:val="24"/>
                <w:lang w:val="en-US"/>
              </w:rPr>
              <w:t xml:space="preserve">Section 3. Clarify the relationship of the VCM with the Paris Agreement </w:t>
            </w:r>
            <w:r w:rsidRPr="008E7547">
              <w:rPr>
                <w:sz w:val="24"/>
                <w:szCs w:val="24"/>
                <w:lang w:val="en-US"/>
              </w:rPr>
              <w:t xml:space="preserve"> </w:t>
            </w:r>
          </w:p>
        </w:tc>
      </w:tr>
      <w:tr w:rsidR="00E64CD2" w:rsidRPr="008E7547" w14:paraId="02C849D0" w14:textId="77777777" w:rsidTr="00F77C42">
        <w:tc>
          <w:tcPr>
            <w:tcW w:w="3575" w:type="dxa"/>
            <w:tcBorders>
              <w:bottom w:val="single" w:sz="24" w:space="0" w:color="auto"/>
              <w:right w:val="dashSmallGap" w:sz="4" w:space="0" w:color="auto"/>
            </w:tcBorders>
          </w:tcPr>
          <w:p w14:paraId="09189E3F" w14:textId="014C227B" w:rsidR="00E64CD2" w:rsidRPr="008E7547" w:rsidRDefault="00E64CD2" w:rsidP="00F77C42">
            <w:pPr>
              <w:rPr>
                <w:sz w:val="20"/>
                <w:szCs w:val="20"/>
                <w:lang w:val="en-US"/>
              </w:rPr>
            </w:pPr>
            <w:r w:rsidRPr="008E7547">
              <w:rPr>
                <w:sz w:val="20"/>
                <w:szCs w:val="20"/>
                <w:lang w:val="en-US"/>
              </w:rPr>
              <w:t>Observation 3: To mobilize the full mitigation potential of the VCM, it is important to establish a common understanding of when and how activities that generate carbon credits under the VCM contribute to host countries’ Nationally Determined Contributions (NDCs) and company goals.</w:t>
            </w:r>
            <w:r w:rsidRPr="008E7547">
              <w:rPr>
                <w:lang w:val="en-US"/>
              </w:rPr>
              <w:t xml:space="preserve"> </w:t>
            </w:r>
            <w:r w:rsidRPr="008E7547">
              <w:rPr>
                <w:sz w:val="20"/>
                <w:szCs w:val="20"/>
                <w:lang w:val="en-US"/>
              </w:rPr>
              <w:t>This requires full transparency in the accounting of VCM activities and NDC coverage.</w:t>
            </w:r>
            <w:r w:rsidR="005D4085" w:rsidRPr="008E7547">
              <w:rPr>
                <w:sz w:val="20"/>
                <w:szCs w:val="20"/>
                <w:lang w:val="en-US"/>
              </w:rPr>
              <w:t xml:space="preserve"> […]</w:t>
            </w:r>
          </w:p>
        </w:tc>
        <w:tc>
          <w:tcPr>
            <w:tcW w:w="2090" w:type="dxa"/>
            <w:tcBorders>
              <w:left w:val="dashSmallGap" w:sz="4" w:space="0" w:color="auto"/>
              <w:bottom w:val="single" w:sz="24" w:space="0" w:color="auto"/>
              <w:right w:val="dashSmallGap" w:sz="4" w:space="0" w:color="auto"/>
            </w:tcBorders>
          </w:tcPr>
          <w:p w14:paraId="107B7D67" w14:textId="77777777" w:rsidR="00E64CD2" w:rsidRPr="008E7547" w:rsidRDefault="00E64CD2" w:rsidP="00F77C42">
            <w:pPr>
              <w:rPr>
                <w:sz w:val="20"/>
                <w:szCs w:val="20"/>
                <w:lang w:val="en-US"/>
              </w:rPr>
            </w:pPr>
            <w:r w:rsidRPr="008E7547">
              <w:rPr>
                <w:sz w:val="20"/>
                <w:szCs w:val="20"/>
                <w:lang w:val="en-US"/>
              </w:rPr>
              <w:t xml:space="preserve">How does this observation align with or differ from your experience?  </w:t>
            </w:r>
          </w:p>
        </w:tc>
        <w:tc>
          <w:tcPr>
            <w:tcW w:w="3351" w:type="dxa"/>
            <w:tcBorders>
              <w:left w:val="dashSmallGap" w:sz="4" w:space="0" w:color="auto"/>
              <w:bottom w:val="single" w:sz="24" w:space="0" w:color="auto"/>
            </w:tcBorders>
          </w:tcPr>
          <w:p w14:paraId="6C8699D4" w14:textId="77777777" w:rsidR="00E64CD2" w:rsidRPr="008E7547" w:rsidRDefault="00E64CD2" w:rsidP="00F77C42">
            <w:pPr>
              <w:rPr>
                <w:i/>
                <w:iCs/>
                <w:sz w:val="20"/>
                <w:szCs w:val="20"/>
                <w:lang w:val="en-US"/>
              </w:rPr>
            </w:pPr>
            <w:r w:rsidRPr="008E7547">
              <w:rPr>
                <w:i/>
                <w:iCs/>
                <w:color w:val="AEAAAA" w:themeColor="background2" w:themeShade="BF"/>
                <w:sz w:val="20"/>
                <w:szCs w:val="20"/>
                <w:lang w:val="en-US"/>
              </w:rPr>
              <w:t>Please include your feedback here</w:t>
            </w:r>
          </w:p>
        </w:tc>
      </w:tr>
      <w:tr w:rsidR="00E64CD2" w:rsidRPr="008E7547" w14:paraId="7D0CB8E7" w14:textId="77777777" w:rsidTr="00F77C42">
        <w:tc>
          <w:tcPr>
            <w:tcW w:w="3575" w:type="dxa"/>
            <w:tcBorders>
              <w:top w:val="single" w:sz="24" w:space="0" w:color="auto"/>
              <w:bottom w:val="single" w:sz="24" w:space="0" w:color="auto"/>
              <w:right w:val="dashSmallGap" w:sz="4" w:space="0" w:color="auto"/>
            </w:tcBorders>
          </w:tcPr>
          <w:p w14:paraId="58C46456" w14:textId="1E62391D" w:rsidR="00E64CD2" w:rsidRPr="008E7547" w:rsidRDefault="00E64CD2" w:rsidP="00F77C42">
            <w:pPr>
              <w:rPr>
                <w:sz w:val="20"/>
                <w:szCs w:val="20"/>
                <w:lang w:val="en-US"/>
              </w:rPr>
            </w:pPr>
            <w:r w:rsidRPr="008E7547">
              <w:rPr>
                <w:sz w:val="20"/>
                <w:szCs w:val="20"/>
                <w:lang w:val="en-US"/>
              </w:rPr>
              <w:t>Recommendation 3.1: Establish a common understanding</w:t>
            </w:r>
            <w:r w:rsidR="00B006BC" w:rsidRPr="008E7547">
              <w:rPr>
                <w:sz w:val="20"/>
                <w:szCs w:val="20"/>
                <w:lang w:val="en-US"/>
              </w:rPr>
              <w:t xml:space="preserve"> on</w:t>
            </w:r>
            <w:r w:rsidRPr="008E7547">
              <w:rPr>
                <w:sz w:val="20"/>
                <w:szCs w:val="20"/>
                <w:lang w:val="en-US"/>
              </w:rPr>
              <w:t xml:space="preserve"> accounting </w:t>
            </w:r>
            <w:r w:rsidR="00B006BC" w:rsidRPr="008E7547">
              <w:rPr>
                <w:sz w:val="20"/>
                <w:szCs w:val="20"/>
                <w:lang w:val="en-US"/>
              </w:rPr>
              <w:t xml:space="preserve">approaches. […] </w:t>
            </w:r>
            <w:r w:rsidRPr="008E7547">
              <w:rPr>
                <w:sz w:val="20"/>
                <w:szCs w:val="20"/>
                <w:lang w:val="en-US"/>
              </w:rPr>
              <w:t xml:space="preserve">  </w:t>
            </w:r>
          </w:p>
        </w:tc>
        <w:tc>
          <w:tcPr>
            <w:tcW w:w="2090" w:type="dxa"/>
            <w:tcBorders>
              <w:top w:val="single" w:sz="24" w:space="0" w:color="auto"/>
              <w:left w:val="dashSmallGap" w:sz="4" w:space="0" w:color="auto"/>
              <w:bottom w:val="single" w:sz="24" w:space="0" w:color="auto"/>
              <w:right w:val="dashSmallGap" w:sz="4" w:space="0" w:color="auto"/>
            </w:tcBorders>
          </w:tcPr>
          <w:p w14:paraId="014A24CB" w14:textId="77777777" w:rsidR="00E64CD2" w:rsidRPr="008E7547" w:rsidRDefault="00E64CD2" w:rsidP="00F77C42">
            <w:pPr>
              <w:rPr>
                <w:sz w:val="20"/>
                <w:szCs w:val="20"/>
                <w:lang w:val="en-US"/>
              </w:rPr>
            </w:pPr>
            <w:r w:rsidRPr="008E7547">
              <w:rPr>
                <w:sz w:val="20"/>
                <w:szCs w:val="20"/>
                <w:lang w:val="en-US"/>
              </w:rPr>
              <w:t xml:space="preserve">Do you agree with this recommendation? Why (not)? </w:t>
            </w:r>
          </w:p>
        </w:tc>
        <w:tc>
          <w:tcPr>
            <w:tcW w:w="3351" w:type="dxa"/>
            <w:tcBorders>
              <w:top w:val="single" w:sz="24" w:space="0" w:color="auto"/>
              <w:left w:val="dashSmallGap" w:sz="4" w:space="0" w:color="auto"/>
              <w:bottom w:val="single" w:sz="24" w:space="0" w:color="auto"/>
            </w:tcBorders>
          </w:tcPr>
          <w:p w14:paraId="1472394B" w14:textId="77777777" w:rsidR="00E64CD2" w:rsidRPr="008E7547" w:rsidRDefault="00E64CD2" w:rsidP="00F77C42">
            <w:pPr>
              <w:rPr>
                <w:sz w:val="20"/>
                <w:szCs w:val="20"/>
                <w:lang w:val="en-US"/>
              </w:rPr>
            </w:pPr>
            <w:r w:rsidRPr="008E7547">
              <w:rPr>
                <w:i/>
                <w:iCs/>
                <w:color w:val="AEAAAA" w:themeColor="background2" w:themeShade="BF"/>
                <w:sz w:val="20"/>
                <w:szCs w:val="20"/>
                <w:lang w:val="en-US"/>
              </w:rPr>
              <w:t>Please include your feedback here</w:t>
            </w:r>
          </w:p>
        </w:tc>
      </w:tr>
      <w:tr w:rsidR="00E64CD2" w:rsidRPr="008E7547" w14:paraId="4C349423" w14:textId="77777777" w:rsidTr="00F77C42">
        <w:tc>
          <w:tcPr>
            <w:tcW w:w="3575" w:type="dxa"/>
            <w:tcBorders>
              <w:top w:val="single" w:sz="24" w:space="0" w:color="auto"/>
              <w:bottom w:val="single" w:sz="24" w:space="0" w:color="auto"/>
              <w:right w:val="dashSmallGap" w:sz="4" w:space="0" w:color="auto"/>
            </w:tcBorders>
          </w:tcPr>
          <w:p w14:paraId="6C1E6645" w14:textId="3935C8CE" w:rsidR="00E64CD2" w:rsidRPr="008E7547" w:rsidRDefault="00E64CD2" w:rsidP="00F77C42">
            <w:pPr>
              <w:rPr>
                <w:sz w:val="20"/>
                <w:szCs w:val="20"/>
                <w:lang w:val="en-US"/>
              </w:rPr>
            </w:pPr>
            <w:r w:rsidRPr="008E7547">
              <w:rPr>
                <w:sz w:val="20"/>
                <w:szCs w:val="20"/>
                <w:lang w:val="en-US"/>
              </w:rPr>
              <w:t xml:space="preserve">Recommendation 3.2: Clarify the context of different accounting approaches.  </w:t>
            </w:r>
            <w:r w:rsidR="00B006BC" w:rsidRPr="008E7547">
              <w:rPr>
                <w:sz w:val="20"/>
                <w:szCs w:val="20"/>
                <w:lang w:val="en-US"/>
              </w:rPr>
              <w:t>[…]</w:t>
            </w:r>
          </w:p>
        </w:tc>
        <w:tc>
          <w:tcPr>
            <w:tcW w:w="2090" w:type="dxa"/>
            <w:tcBorders>
              <w:top w:val="single" w:sz="24" w:space="0" w:color="auto"/>
              <w:left w:val="dashSmallGap" w:sz="4" w:space="0" w:color="auto"/>
              <w:bottom w:val="single" w:sz="24" w:space="0" w:color="auto"/>
              <w:right w:val="dashSmallGap" w:sz="4" w:space="0" w:color="auto"/>
            </w:tcBorders>
          </w:tcPr>
          <w:p w14:paraId="65466052" w14:textId="77777777" w:rsidR="00E64CD2" w:rsidRPr="008E7547" w:rsidRDefault="00E64CD2" w:rsidP="00F77C42">
            <w:pPr>
              <w:rPr>
                <w:sz w:val="20"/>
                <w:szCs w:val="20"/>
                <w:lang w:val="en-US"/>
              </w:rPr>
            </w:pPr>
            <w:r w:rsidRPr="008E7547">
              <w:rPr>
                <w:sz w:val="20"/>
                <w:szCs w:val="20"/>
                <w:lang w:val="en-US"/>
              </w:rPr>
              <w:t>Do you agree with this recommendation? Why (not)?</w:t>
            </w:r>
          </w:p>
        </w:tc>
        <w:tc>
          <w:tcPr>
            <w:tcW w:w="3351" w:type="dxa"/>
            <w:tcBorders>
              <w:top w:val="single" w:sz="24" w:space="0" w:color="auto"/>
              <w:left w:val="dashSmallGap" w:sz="4" w:space="0" w:color="auto"/>
              <w:bottom w:val="single" w:sz="24" w:space="0" w:color="auto"/>
            </w:tcBorders>
          </w:tcPr>
          <w:p w14:paraId="57EA2259" w14:textId="77777777" w:rsidR="00E64CD2" w:rsidRPr="008E7547" w:rsidRDefault="00E64CD2" w:rsidP="00F77C42">
            <w:pPr>
              <w:rPr>
                <w:sz w:val="20"/>
                <w:szCs w:val="20"/>
                <w:lang w:val="en-US"/>
              </w:rPr>
            </w:pPr>
            <w:r w:rsidRPr="008E7547">
              <w:rPr>
                <w:i/>
                <w:iCs/>
                <w:color w:val="AEAAAA" w:themeColor="background2" w:themeShade="BF"/>
                <w:sz w:val="20"/>
                <w:szCs w:val="20"/>
                <w:lang w:val="en-US"/>
              </w:rPr>
              <w:t>Please include your feedback here</w:t>
            </w:r>
          </w:p>
        </w:tc>
      </w:tr>
      <w:tr w:rsidR="00E64CD2" w:rsidRPr="008E7547" w14:paraId="67E0B4B2" w14:textId="77777777" w:rsidTr="00F77C42">
        <w:tc>
          <w:tcPr>
            <w:tcW w:w="3575" w:type="dxa"/>
            <w:tcBorders>
              <w:top w:val="single" w:sz="24" w:space="0" w:color="auto"/>
              <w:bottom w:val="single" w:sz="24" w:space="0" w:color="auto"/>
              <w:right w:val="dashSmallGap" w:sz="4" w:space="0" w:color="auto"/>
            </w:tcBorders>
          </w:tcPr>
          <w:p w14:paraId="1823DA75" w14:textId="3ED6AE4B" w:rsidR="00E64CD2" w:rsidRPr="008E7547" w:rsidRDefault="00E64CD2" w:rsidP="00F77C42">
            <w:pPr>
              <w:rPr>
                <w:sz w:val="20"/>
                <w:szCs w:val="20"/>
                <w:lang w:val="en-US"/>
              </w:rPr>
            </w:pPr>
            <w:r w:rsidRPr="008E7547">
              <w:rPr>
                <w:sz w:val="20"/>
                <w:szCs w:val="20"/>
                <w:lang w:val="en-US"/>
              </w:rPr>
              <w:t xml:space="preserve">Recommendation 3.3: </w:t>
            </w:r>
            <w:r w:rsidR="00B006BC" w:rsidRPr="008E7547">
              <w:rPr>
                <w:sz w:val="20"/>
                <w:szCs w:val="20"/>
                <w:lang w:val="en-US"/>
              </w:rPr>
              <w:t xml:space="preserve">Clarify and confirm rules on additionality and baseline setting. […] </w:t>
            </w:r>
            <w:r w:rsidRPr="008E7547">
              <w:rPr>
                <w:sz w:val="20"/>
                <w:szCs w:val="20"/>
                <w:lang w:val="en-US"/>
              </w:rPr>
              <w:t xml:space="preserve"> </w:t>
            </w:r>
          </w:p>
        </w:tc>
        <w:tc>
          <w:tcPr>
            <w:tcW w:w="2090" w:type="dxa"/>
            <w:tcBorders>
              <w:top w:val="single" w:sz="24" w:space="0" w:color="auto"/>
              <w:left w:val="dashSmallGap" w:sz="4" w:space="0" w:color="auto"/>
              <w:bottom w:val="single" w:sz="24" w:space="0" w:color="auto"/>
              <w:right w:val="dashSmallGap" w:sz="4" w:space="0" w:color="auto"/>
            </w:tcBorders>
          </w:tcPr>
          <w:p w14:paraId="328088E1" w14:textId="77777777" w:rsidR="00E64CD2" w:rsidRPr="008E7547" w:rsidRDefault="00E64CD2" w:rsidP="00F77C42">
            <w:pPr>
              <w:rPr>
                <w:sz w:val="20"/>
                <w:szCs w:val="20"/>
                <w:lang w:val="en-US"/>
              </w:rPr>
            </w:pPr>
            <w:r w:rsidRPr="008E7547">
              <w:rPr>
                <w:sz w:val="20"/>
                <w:szCs w:val="20"/>
                <w:lang w:val="en-US"/>
              </w:rPr>
              <w:t>Do you agree with this recommendation? Why (not)?</w:t>
            </w:r>
          </w:p>
        </w:tc>
        <w:tc>
          <w:tcPr>
            <w:tcW w:w="3351" w:type="dxa"/>
            <w:tcBorders>
              <w:top w:val="single" w:sz="24" w:space="0" w:color="auto"/>
              <w:left w:val="dashSmallGap" w:sz="4" w:space="0" w:color="auto"/>
              <w:bottom w:val="single" w:sz="24" w:space="0" w:color="auto"/>
            </w:tcBorders>
          </w:tcPr>
          <w:p w14:paraId="080FF96E" w14:textId="77777777" w:rsidR="00E64CD2" w:rsidRPr="008E7547" w:rsidRDefault="00E64CD2" w:rsidP="00F77C42">
            <w:pPr>
              <w:rPr>
                <w:i/>
                <w:iCs/>
                <w:color w:val="AEAAAA" w:themeColor="background2" w:themeShade="BF"/>
                <w:sz w:val="20"/>
                <w:szCs w:val="20"/>
                <w:lang w:val="en-US"/>
              </w:rPr>
            </w:pPr>
            <w:r w:rsidRPr="008E7547">
              <w:rPr>
                <w:i/>
                <w:iCs/>
                <w:color w:val="AEAAAA" w:themeColor="background2" w:themeShade="BF"/>
                <w:sz w:val="20"/>
                <w:szCs w:val="20"/>
                <w:lang w:val="en-US"/>
              </w:rPr>
              <w:t>Please include your feedback here</w:t>
            </w:r>
          </w:p>
        </w:tc>
      </w:tr>
      <w:tr w:rsidR="00E64CD2" w:rsidRPr="008E7547" w14:paraId="7207EDC9" w14:textId="77777777" w:rsidTr="00F77C42">
        <w:tc>
          <w:tcPr>
            <w:tcW w:w="5665" w:type="dxa"/>
            <w:gridSpan w:val="2"/>
            <w:tcBorders>
              <w:top w:val="single" w:sz="24" w:space="0" w:color="auto"/>
              <w:right w:val="dashSmallGap" w:sz="4" w:space="0" w:color="auto"/>
            </w:tcBorders>
          </w:tcPr>
          <w:p w14:paraId="3280F24C" w14:textId="77777777" w:rsidR="00E64CD2" w:rsidRPr="008E7547" w:rsidRDefault="00E64CD2" w:rsidP="00F77C42">
            <w:pPr>
              <w:rPr>
                <w:sz w:val="20"/>
                <w:szCs w:val="20"/>
                <w:lang w:val="en-US"/>
              </w:rPr>
            </w:pPr>
            <w:r w:rsidRPr="008E7547">
              <w:rPr>
                <w:sz w:val="20"/>
                <w:szCs w:val="20"/>
                <w:lang w:val="en-US"/>
              </w:rPr>
              <w:t xml:space="preserve">Is there any element or recommendation missing from this section that you would like us to consider? </w:t>
            </w:r>
          </w:p>
        </w:tc>
        <w:tc>
          <w:tcPr>
            <w:tcW w:w="3351" w:type="dxa"/>
            <w:tcBorders>
              <w:top w:val="single" w:sz="24" w:space="0" w:color="auto"/>
              <w:left w:val="dashSmallGap" w:sz="4" w:space="0" w:color="auto"/>
            </w:tcBorders>
          </w:tcPr>
          <w:p w14:paraId="17DC1B17" w14:textId="77777777" w:rsidR="00E64CD2" w:rsidRPr="008E7547" w:rsidRDefault="00E64CD2" w:rsidP="00F77C42">
            <w:pPr>
              <w:rPr>
                <w:sz w:val="20"/>
                <w:szCs w:val="20"/>
                <w:lang w:val="en-US"/>
              </w:rPr>
            </w:pPr>
            <w:r w:rsidRPr="008E7547">
              <w:rPr>
                <w:i/>
                <w:iCs/>
                <w:color w:val="AEAAAA" w:themeColor="background2" w:themeShade="BF"/>
                <w:sz w:val="20"/>
                <w:szCs w:val="20"/>
                <w:lang w:val="en-US"/>
              </w:rPr>
              <w:t>Please include your feedback here</w:t>
            </w:r>
          </w:p>
        </w:tc>
      </w:tr>
    </w:tbl>
    <w:p w14:paraId="7BE40B43" w14:textId="58DB64C7" w:rsidR="00E64CD2" w:rsidRPr="008E7547" w:rsidRDefault="00E64CD2" w:rsidP="65AF89D2">
      <w:pPr>
        <w:rPr>
          <w:sz w:val="24"/>
          <w:szCs w:val="24"/>
          <w:lang w:val="en-US"/>
        </w:rPr>
      </w:pPr>
    </w:p>
    <w:tbl>
      <w:tblPr>
        <w:tblStyle w:val="TableGrid"/>
        <w:tblW w:w="0" w:type="auto"/>
        <w:tblCellMar>
          <w:top w:w="28" w:type="dxa"/>
          <w:bottom w:w="28" w:type="dxa"/>
        </w:tblCellMar>
        <w:tblLook w:val="04A0" w:firstRow="1" w:lastRow="0" w:firstColumn="1" w:lastColumn="0" w:noHBand="0" w:noVBand="1"/>
      </w:tblPr>
      <w:tblGrid>
        <w:gridCol w:w="3575"/>
        <w:gridCol w:w="2090"/>
        <w:gridCol w:w="3351"/>
      </w:tblGrid>
      <w:tr w:rsidR="00E64CD2" w:rsidRPr="008E7547" w14:paraId="6455C763" w14:textId="77777777" w:rsidTr="00F77C42">
        <w:tc>
          <w:tcPr>
            <w:tcW w:w="9016" w:type="dxa"/>
            <w:gridSpan w:val="3"/>
            <w:shd w:val="clear" w:color="auto" w:fill="52DBB3"/>
          </w:tcPr>
          <w:p w14:paraId="2B7FE3E0" w14:textId="0369972A" w:rsidR="00E64CD2" w:rsidRPr="008E7547" w:rsidRDefault="00E64CD2" w:rsidP="00F77C42">
            <w:pPr>
              <w:rPr>
                <w:sz w:val="24"/>
                <w:szCs w:val="24"/>
                <w:lang w:val="en-US"/>
              </w:rPr>
            </w:pPr>
            <w:r w:rsidRPr="008E7547">
              <w:rPr>
                <w:b/>
                <w:bCs/>
                <w:sz w:val="24"/>
                <w:szCs w:val="24"/>
                <w:lang w:val="en-US"/>
              </w:rPr>
              <w:t xml:space="preserve">Section 4. Value broader development benefits and SDG contributions in the VCM  </w:t>
            </w:r>
            <w:r w:rsidRPr="008E7547">
              <w:rPr>
                <w:sz w:val="24"/>
                <w:szCs w:val="24"/>
                <w:lang w:val="en-US"/>
              </w:rPr>
              <w:t xml:space="preserve"> </w:t>
            </w:r>
          </w:p>
        </w:tc>
      </w:tr>
      <w:tr w:rsidR="00E64CD2" w:rsidRPr="008E7547" w14:paraId="5DE8F080" w14:textId="77777777" w:rsidTr="00F77C42">
        <w:tc>
          <w:tcPr>
            <w:tcW w:w="3575" w:type="dxa"/>
            <w:tcBorders>
              <w:bottom w:val="single" w:sz="24" w:space="0" w:color="auto"/>
              <w:right w:val="dashSmallGap" w:sz="4" w:space="0" w:color="auto"/>
            </w:tcBorders>
          </w:tcPr>
          <w:p w14:paraId="49CF17F3" w14:textId="0E6C6386" w:rsidR="00E64CD2" w:rsidRPr="008E7547" w:rsidRDefault="00E64CD2" w:rsidP="00F77C42">
            <w:pPr>
              <w:rPr>
                <w:sz w:val="20"/>
                <w:szCs w:val="20"/>
                <w:lang w:val="en-US"/>
              </w:rPr>
            </w:pPr>
            <w:r w:rsidRPr="008E7547">
              <w:rPr>
                <w:sz w:val="20"/>
                <w:szCs w:val="20"/>
                <w:lang w:val="en-US"/>
              </w:rPr>
              <w:t xml:space="preserve">Observation </w:t>
            </w:r>
            <w:r w:rsidR="00761F24" w:rsidRPr="008E7547">
              <w:rPr>
                <w:sz w:val="20"/>
                <w:szCs w:val="20"/>
                <w:lang w:val="en-US"/>
              </w:rPr>
              <w:t>4</w:t>
            </w:r>
            <w:r w:rsidRPr="008E7547">
              <w:rPr>
                <w:sz w:val="20"/>
                <w:szCs w:val="20"/>
                <w:lang w:val="en-US"/>
              </w:rPr>
              <w:t xml:space="preserve">: </w:t>
            </w:r>
            <w:r w:rsidR="005D4085" w:rsidRPr="008E7547">
              <w:rPr>
                <w:sz w:val="20"/>
                <w:szCs w:val="20"/>
                <w:lang w:val="en-US"/>
              </w:rPr>
              <w:t>The VCM has the potential to support sustainable development in host countries through project benefits such as access to clean energy or clean water, reduced air pollution, improvement in health infrastructure, job creation, technical training, water and soil retention, and the protection of biodiversity. […]</w:t>
            </w:r>
          </w:p>
        </w:tc>
        <w:tc>
          <w:tcPr>
            <w:tcW w:w="2090" w:type="dxa"/>
            <w:tcBorders>
              <w:left w:val="dashSmallGap" w:sz="4" w:space="0" w:color="auto"/>
              <w:bottom w:val="single" w:sz="24" w:space="0" w:color="auto"/>
              <w:right w:val="dashSmallGap" w:sz="4" w:space="0" w:color="auto"/>
            </w:tcBorders>
          </w:tcPr>
          <w:p w14:paraId="28D6B034" w14:textId="77777777" w:rsidR="00E64CD2" w:rsidRPr="008E7547" w:rsidRDefault="00E64CD2" w:rsidP="00F77C42">
            <w:pPr>
              <w:rPr>
                <w:sz w:val="20"/>
                <w:szCs w:val="20"/>
                <w:lang w:val="en-US"/>
              </w:rPr>
            </w:pPr>
            <w:r w:rsidRPr="008E7547">
              <w:rPr>
                <w:sz w:val="20"/>
                <w:szCs w:val="20"/>
                <w:lang w:val="en-US"/>
              </w:rPr>
              <w:t xml:space="preserve">How does this observation align with or differ from your experience?  </w:t>
            </w:r>
          </w:p>
        </w:tc>
        <w:tc>
          <w:tcPr>
            <w:tcW w:w="3351" w:type="dxa"/>
            <w:tcBorders>
              <w:left w:val="dashSmallGap" w:sz="4" w:space="0" w:color="auto"/>
              <w:bottom w:val="single" w:sz="24" w:space="0" w:color="auto"/>
            </w:tcBorders>
          </w:tcPr>
          <w:p w14:paraId="4F327615" w14:textId="77777777" w:rsidR="00E64CD2" w:rsidRPr="008E7547" w:rsidRDefault="00E64CD2" w:rsidP="00F77C42">
            <w:pPr>
              <w:rPr>
                <w:i/>
                <w:iCs/>
                <w:sz w:val="20"/>
                <w:szCs w:val="20"/>
                <w:lang w:val="en-US"/>
              </w:rPr>
            </w:pPr>
            <w:r w:rsidRPr="008E7547">
              <w:rPr>
                <w:i/>
                <w:iCs/>
                <w:color w:val="AEAAAA" w:themeColor="background2" w:themeShade="BF"/>
                <w:sz w:val="20"/>
                <w:szCs w:val="20"/>
                <w:lang w:val="en-US"/>
              </w:rPr>
              <w:t>Please include your feedback here</w:t>
            </w:r>
          </w:p>
        </w:tc>
      </w:tr>
      <w:tr w:rsidR="00E64CD2" w:rsidRPr="008E7547" w14:paraId="3B22158B" w14:textId="77777777" w:rsidTr="00F77C42">
        <w:tc>
          <w:tcPr>
            <w:tcW w:w="3575" w:type="dxa"/>
            <w:tcBorders>
              <w:top w:val="single" w:sz="24" w:space="0" w:color="auto"/>
              <w:bottom w:val="single" w:sz="24" w:space="0" w:color="auto"/>
              <w:right w:val="dashSmallGap" w:sz="4" w:space="0" w:color="auto"/>
            </w:tcBorders>
          </w:tcPr>
          <w:p w14:paraId="4C5F356B" w14:textId="36171A49" w:rsidR="00E64CD2" w:rsidRPr="008E7547" w:rsidRDefault="00E64CD2" w:rsidP="00F77C42">
            <w:pPr>
              <w:rPr>
                <w:sz w:val="20"/>
                <w:szCs w:val="20"/>
                <w:lang w:val="en-US"/>
              </w:rPr>
            </w:pPr>
            <w:r w:rsidRPr="008E7547">
              <w:rPr>
                <w:sz w:val="20"/>
                <w:szCs w:val="20"/>
                <w:lang w:val="en-US"/>
              </w:rPr>
              <w:lastRenderedPageBreak/>
              <w:t xml:space="preserve">Recommendation </w:t>
            </w:r>
            <w:r w:rsidR="00761F24" w:rsidRPr="008E7547">
              <w:rPr>
                <w:sz w:val="20"/>
                <w:szCs w:val="20"/>
                <w:lang w:val="en-US"/>
              </w:rPr>
              <w:t>4</w:t>
            </w:r>
            <w:r w:rsidRPr="008E7547">
              <w:rPr>
                <w:sz w:val="20"/>
                <w:szCs w:val="20"/>
                <w:lang w:val="en-US"/>
              </w:rPr>
              <w:t xml:space="preserve">.1: </w:t>
            </w:r>
            <w:r w:rsidR="00761F24" w:rsidRPr="008E7547">
              <w:rPr>
                <w:sz w:val="20"/>
                <w:szCs w:val="20"/>
                <w:lang w:val="en-US"/>
              </w:rPr>
              <w:t>Promote the use of standards that certify the SGD impacts of projects</w:t>
            </w:r>
            <w:r w:rsidR="00B006BC" w:rsidRPr="008E7547">
              <w:rPr>
                <w:sz w:val="20"/>
                <w:szCs w:val="20"/>
                <w:lang w:val="en-US"/>
              </w:rPr>
              <w:t>. […]</w:t>
            </w:r>
          </w:p>
        </w:tc>
        <w:tc>
          <w:tcPr>
            <w:tcW w:w="2090" w:type="dxa"/>
            <w:tcBorders>
              <w:top w:val="single" w:sz="24" w:space="0" w:color="auto"/>
              <w:left w:val="dashSmallGap" w:sz="4" w:space="0" w:color="auto"/>
              <w:bottom w:val="single" w:sz="24" w:space="0" w:color="auto"/>
              <w:right w:val="dashSmallGap" w:sz="4" w:space="0" w:color="auto"/>
            </w:tcBorders>
          </w:tcPr>
          <w:p w14:paraId="7B911851" w14:textId="77777777" w:rsidR="00E64CD2" w:rsidRPr="008E7547" w:rsidRDefault="00E64CD2" w:rsidP="00F77C42">
            <w:pPr>
              <w:rPr>
                <w:sz w:val="20"/>
                <w:szCs w:val="20"/>
                <w:lang w:val="en-US"/>
              </w:rPr>
            </w:pPr>
            <w:r w:rsidRPr="008E7547">
              <w:rPr>
                <w:sz w:val="20"/>
                <w:szCs w:val="20"/>
                <w:lang w:val="en-US"/>
              </w:rPr>
              <w:t xml:space="preserve">Do you agree with this recommendation? Why (not)? </w:t>
            </w:r>
          </w:p>
        </w:tc>
        <w:tc>
          <w:tcPr>
            <w:tcW w:w="3351" w:type="dxa"/>
            <w:tcBorders>
              <w:top w:val="single" w:sz="24" w:space="0" w:color="auto"/>
              <w:left w:val="dashSmallGap" w:sz="4" w:space="0" w:color="auto"/>
              <w:bottom w:val="single" w:sz="24" w:space="0" w:color="auto"/>
            </w:tcBorders>
          </w:tcPr>
          <w:p w14:paraId="085EE273" w14:textId="77777777" w:rsidR="00E64CD2" w:rsidRPr="008E7547" w:rsidRDefault="00E64CD2" w:rsidP="00F77C42">
            <w:pPr>
              <w:rPr>
                <w:sz w:val="20"/>
                <w:szCs w:val="20"/>
                <w:lang w:val="en-US"/>
              </w:rPr>
            </w:pPr>
            <w:r w:rsidRPr="008E7547">
              <w:rPr>
                <w:i/>
                <w:iCs/>
                <w:color w:val="AEAAAA" w:themeColor="background2" w:themeShade="BF"/>
                <w:sz w:val="20"/>
                <w:szCs w:val="20"/>
                <w:lang w:val="en-US"/>
              </w:rPr>
              <w:t>Please include your feedback here</w:t>
            </w:r>
          </w:p>
        </w:tc>
      </w:tr>
      <w:tr w:rsidR="00E64CD2" w:rsidRPr="008E7547" w14:paraId="3880FC48" w14:textId="77777777" w:rsidTr="00F77C42">
        <w:tc>
          <w:tcPr>
            <w:tcW w:w="3575" w:type="dxa"/>
            <w:tcBorders>
              <w:top w:val="single" w:sz="24" w:space="0" w:color="auto"/>
              <w:bottom w:val="single" w:sz="24" w:space="0" w:color="auto"/>
              <w:right w:val="dashSmallGap" w:sz="4" w:space="0" w:color="auto"/>
            </w:tcBorders>
          </w:tcPr>
          <w:p w14:paraId="25A13F14" w14:textId="69080655" w:rsidR="00E64CD2" w:rsidRPr="008E7547" w:rsidRDefault="00E64CD2" w:rsidP="00F77C42">
            <w:pPr>
              <w:rPr>
                <w:sz w:val="20"/>
                <w:szCs w:val="20"/>
                <w:lang w:val="en-US"/>
              </w:rPr>
            </w:pPr>
            <w:r w:rsidRPr="008E7547">
              <w:rPr>
                <w:sz w:val="20"/>
                <w:szCs w:val="20"/>
                <w:lang w:val="en-US"/>
              </w:rPr>
              <w:t xml:space="preserve">Recommendation </w:t>
            </w:r>
            <w:r w:rsidR="00761F24" w:rsidRPr="008E7547">
              <w:rPr>
                <w:sz w:val="20"/>
                <w:szCs w:val="20"/>
                <w:lang w:val="en-US"/>
              </w:rPr>
              <w:t>4</w:t>
            </w:r>
            <w:r w:rsidRPr="008E7547">
              <w:rPr>
                <w:sz w:val="20"/>
                <w:szCs w:val="20"/>
                <w:lang w:val="en-US"/>
              </w:rPr>
              <w:t xml:space="preserve">.2: </w:t>
            </w:r>
            <w:r w:rsidR="00761F24" w:rsidRPr="008E7547">
              <w:rPr>
                <w:sz w:val="20"/>
                <w:szCs w:val="20"/>
                <w:lang w:val="en-US"/>
              </w:rPr>
              <w:t>Quantify and compare SDG impacts</w:t>
            </w:r>
            <w:r w:rsidR="00B006BC" w:rsidRPr="008E7547">
              <w:rPr>
                <w:sz w:val="20"/>
                <w:szCs w:val="20"/>
                <w:lang w:val="en-US"/>
              </w:rPr>
              <w:t>. […]</w:t>
            </w:r>
          </w:p>
        </w:tc>
        <w:tc>
          <w:tcPr>
            <w:tcW w:w="2090" w:type="dxa"/>
            <w:tcBorders>
              <w:top w:val="single" w:sz="24" w:space="0" w:color="auto"/>
              <w:left w:val="dashSmallGap" w:sz="4" w:space="0" w:color="auto"/>
              <w:bottom w:val="single" w:sz="24" w:space="0" w:color="auto"/>
              <w:right w:val="dashSmallGap" w:sz="4" w:space="0" w:color="auto"/>
            </w:tcBorders>
          </w:tcPr>
          <w:p w14:paraId="35FDA3FB" w14:textId="77777777" w:rsidR="00E64CD2" w:rsidRPr="008E7547" w:rsidRDefault="00E64CD2" w:rsidP="00F77C42">
            <w:pPr>
              <w:rPr>
                <w:sz w:val="20"/>
                <w:szCs w:val="20"/>
                <w:lang w:val="en-US"/>
              </w:rPr>
            </w:pPr>
            <w:r w:rsidRPr="008E7547">
              <w:rPr>
                <w:sz w:val="20"/>
                <w:szCs w:val="20"/>
                <w:lang w:val="en-US"/>
              </w:rPr>
              <w:t>Do you agree with this recommendation? Why (not)?</w:t>
            </w:r>
          </w:p>
        </w:tc>
        <w:tc>
          <w:tcPr>
            <w:tcW w:w="3351" w:type="dxa"/>
            <w:tcBorders>
              <w:top w:val="single" w:sz="24" w:space="0" w:color="auto"/>
              <w:left w:val="dashSmallGap" w:sz="4" w:space="0" w:color="auto"/>
              <w:bottom w:val="single" w:sz="24" w:space="0" w:color="auto"/>
            </w:tcBorders>
          </w:tcPr>
          <w:p w14:paraId="5E88931F" w14:textId="77777777" w:rsidR="00E64CD2" w:rsidRPr="008E7547" w:rsidRDefault="00E64CD2" w:rsidP="00F77C42">
            <w:pPr>
              <w:rPr>
                <w:sz w:val="20"/>
                <w:szCs w:val="20"/>
                <w:lang w:val="en-US"/>
              </w:rPr>
            </w:pPr>
            <w:r w:rsidRPr="008E7547">
              <w:rPr>
                <w:i/>
                <w:iCs/>
                <w:color w:val="AEAAAA" w:themeColor="background2" w:themeShade="BF"/>
                <w:sz w:val="20"/>
                <w:szCs w:val="20"/>
                <w:lang w:val="en-US"/>
              </w:rPr>
              <w:t>Please include your feedback here</w:t>
            </w:r>
          </w:p>
        </w:tc>
      </w:tr>
      <w:tr w:rsidR="00E64CD2" w:rsidRPr="008E7547" w14:paraId="085DA527" w14:textId="77777777" w:rsidTr="00F77C42">
        <w:tc>
          <w:tcPr>
            <w:tcW w:w="3575" w:type="dxa"/>
            <w:tcBorders>
              <w:top w:val="single" w:sz="24" w:space="0" w:color="auto"/>
              <w:bottom w:val="single" w:sz="24" w:space="0" w:color="auto"/>
              <w:right w:val="dashSmallGap" w:sz="4" w:space="0" w:color="auto"/>
            </w:tcBorders>
          </w:tcPr>
          <w:p w14:paraId="475B1ED6" w14:textId="6392E150" w:rsidR="00E64CD2" w:rsidRPr="008E7547" w:rsidRDefault="00E64CD2" w:rsidP="00F77C42">
            <w:pPr>
              <w:rPr>
                <w:sz w:val="20"/>
                <w:szCs w:val="20"/>
                <w:lang w:val="en-US"/>
              </w:rPr>
            </w:pPr>
            <w:r w:rsidRPr="008E7547">
              <w:rPr>
                <w:sz w:val="20"/>
                <w:szCs w:val="20"/>
                <w:lang w:val="en-US"/>
              </w:rPr>
              <w:t xml:space="preserve">Recommendation </w:t>
            </w:r>
            <w:r w:rsidR="00761F24" w:rsidRPr="008E7547">
              <w:rPr>
                <w:sz w:val="20"/>
                <w:szCs w:val="20"/>
                <w:lang w:val="en-US"/>
              </w:rPr>
              <w:t>4</w:t>
            </w:r>
            <w:r w:rsidRPr="008E7547">
              <w:rPr>
                <w:sz w:val="20"/>
                <w:szCs w:val="20"/>
                <w:lang w:val="en-US"/>
              </w:rPr>
              <w:t xml:space="preserve">.3: </w:t>
            </w:r>
            <w:r w:rsidR="00761F24" w:rsidRPr="008E7547">
              <w:rPr>
                <w:sz w:val="20"/>
                <w:szCs w:val="20"/>
                <w:lang w:val="en-US"/>
              </w:rPr>
              <w:t>Facilitate up-front investment into projects with high sustainable development benefits</w:t>
            </w:r>
            <w:r w:rsidR="00B006BC" w:rsidRPr="008E7547">
              <w:rPr>
                <w:sz w:val="20"/>
                <w:szCs w:val="20"/>
                <w:lang w:val="en-US"/>
              </w:rPr>
              <w:t>. […]</w:t>
            </w:r>
          </w:p>
        </w:tc>
        <w:tc>
          <w:tcPr>
            <w:tcW w:w="2090" w:type="dxa"/>
            <w:tcBorders>
              <w:top w:val="single" w:sz="24" w:space="0" w:color="auto"/>
              <w:left w:val="dashSmallGap" w:sz="4" w:space="0" w:color="auto"/>
              <w:bottom w:val="single" w:sz="24" w:space="0" w:color="auto"/>
              <w:right w:val="dashSmallGap" w:sz="4" w:space="0" w:color="auto"/>
            </w:tcBorders>
          </w:tcPr>
          <w:p w14:paraId="0DBAD8ED" w14:textId="77777777" w:rsidR="00E64CD2" w:rsidRPr="008E7547" w:rsidRDefault="00E64CD2" w:rsidP="00F77C42">
            <w:pPr>
              <w:rPr>
                <w:sz w:val="20"/>
                <w:szCs w:val="20"/>
                <w:lang w:val="en-US"/>
              </w:rPr>
            </w:pPr>
            <w:r w:rsidRPr="008E7547">
              <w:rPr>
                <w:sz w:val="20"/>
                <w:szCs w:val="20"/>
                <w:lang w:val="en-US"/>
              </w:rPr>
              <w:t>Do you agree with this recommendation? Why (not)?</w:t>
            </w:r>
          </w:p>
        </w:tc>
        <w:tc>
          <w:tcPr>
            <w:tcW w:w="3351" w:type="dxa"/>
            <w:tcBorders>
              <w:top w:val="single" w:sz="24" w:space="0" w:color="auto"/>
              <w:left w:val="dashSmallGap" w:sz="4" w:space="0" w:color="auto"/>
              <w:bottom w:val="single" w:sz="24" w:space="0" w:color="auto"/>
            </w:tcBorders>
          </w:tcPr>
          <w:p w14:paraId="5420C620" w14:textId="77777777" w:rsidR="00E64CD2" w:rsidRPr="008E7547" w:rsidRDefault="00E64CD2" w:rsidP="00F77C42">
            <w:pPr>
              <w:rPr>
                <w:i/>
                <w:iCs/>
                <w:color w:val="AEAAAA" w:themeColor="background2" w:themeShade="BF"/>
                <w:sz w:val="20"/>
                <w:szCs w:val="20"/>
                <w:lang w:val="en-US"/>
              </w:rPr>
            </w:pPr>
            <w:r w:rsidRPr="008E7547">
              <w:rPr>
                <w:i/>
                <w:iCs/>
                <w:color w:val="AEAAAA" w:themeColor="background2" w:themeShade="BF"/>
                <w:sz w:val="20"/>
                <w:szCs w:val="20"/>
                <w:lang w:val="en-US"/>
              </w:rPr>
              <w:t>Please include your feedback here</w:t>
            </w:r>
          </w:p>
        </w:tc>
      </w:tr>
      <w:tr w:rsidR="00E64CD2" w:rsidRPr="008E7547" w14:paraId="44A504C7" w14:textId="77777777" w:rsidTr="00F77C42">
        <w:tc>
          <w:tcPr>
            <w:tcW w:w="5665" w:type="dxa"/>
            <w:gridSpan w:val="2"/>
            <w:tcBorders>
              <w:top w:val="single" w:sz="24" w:space="0" w:color="auto"/>
              <w:right w:val="dashSmallGap" w:sz="4" w:space="0" w:color="auto"/>
            </w:tcBorders>
          </w:tcPr>
          <w:p w14:paraId="0B956F63" w14:textId="77777777" w:rsidR="00E64CD2" w:rsidRPr="008E7547" w:rsidRDefault="00E64CD2" w:rsidP="00F77C42">
            <w:pPr>
              <w:rPr>
                <w:sz w:val="20"/>
                <w:szCs w:val="20"/>
                <w:lang w:val="en-US"/>
              </w:rPr>
            </w:pPr>
            <w:r w:rsidRPr="008E7547">
              <w:rPr>
                <w:sz w:val="20"/>
                <w:szCs w:val="20"/>
                <w:lang w:val="en-US"/>
              </w:rPr>
              <w:t xml:space="preserve">Is there any element or recommendation missing from this section that you would like us to consider? </w:t>
            </w:r>
          </w:p>
        </w:tc>
        <w:tc>
          <w:tcPr>
            <w:tcW w:w="3351" w:type="dxa"/>
            <w:tcBorders>
              <w:top w:val="single" w:sz="24" w:space="0" w:color="auto"/>
              <w:left w:val="dashSmallGap" w:sz="4" w:space="0" w:color="auto"/>
            </w:tcBorders>
          </w:tcPr>
          <w:p w14:paraId="7EDECE80" w14:textId="77777777" w:rsidR="00E64CD2" w:rsidRPr="008E7547" w:rsidRDefault="00E64CD2" w:rsidP="00F77C42">
            <w:pPr>
              <w:rPr>
                <w:sz w:val="20"/>
                <w:szCs w:val="20"/>
                <w:lang w:val="en-US"/>
              </w:rPr>
            </w:pPr>
            <w:r w:rsidRPr="008E7547">
              <w:rPr>
                <w:i/>
                <w:iCs/>
                <w:color w:val="AEAAAA" w:themeColor="background2" w:themeShade="BF"/>
                <w:sz w:val="20"/>
                <w:szCs w:val="20"/>
                <w:lang w:val="en-US"/>
              </w:rPr>
              <w:t>Please include your feedback here</w:t>
            </w:r>
          </w:p>
        </w:tc>
      </w:tr>
    </w:tbl>
    <w:p w14:paraId="73B6163C" w14:textId="6A454554" w:rsidR="00E64CD2" w:rsidRPr="008E7547" w:rsidRDefault="00E64CD2" w:rsidP="65AF89D2">
      <w:pPr>
        <w:rPr>
          <w:sz w:val="24"/>
          <w:szCs w:val="24"/>
          <w:lang w:val="en-US"/>
        </w:rPr>
      </w:pPr>
    </w:p>
    <w:tbl>
      <w:tblPr>
        <w:tblStyle w:val="TableGrid"/>
        <w:tblW w:w="0" w:type="auto"/>
        <w:tblCellMar>
          <w:top w:w="28" w:type="dxa"/>
          <w:bottom w:w="28" w:type="dxa"/>
        </w:tblCellMar>
        <w:tblLook w:val="04A0" w:firstRow="1" w:lastRow="0" w:firstColumn="1" w:lastColumn="0" w:noHBand="0" w:noVBand="1"/>
      </w:tblPr>
      <w:tblGrid>
        <w:gridCol w:w="3575"/>
        <w:gridCol w:w="2090"/>
        <w:gridCol w:w="3351"/>
      </w:tblGrid>
      <w:tr w:rsidR="00761F24" w:rsidRPr="008E7547" w14:paraId="548A6973" w14:textId="77777777" w:rsidTr="00F77C42">
        <w:tc>
          <w:tcPr>
            <w:tcW w:w="9016" w:type="dxa"/>
            <w:gridSpan w:val="3"/>
            <w:shd w:val="clear" w:color="auto" w:fill="52DBB3"/>
          </w:tcPr>
          <w:p w14:paraId="4B09DDAF" w14:textId="3B6868C7" w:rsidR="00761F24" w:rsidRPr="008E7547" w:rsidRDefault="00761F24" w:rsidP="00F77C42">
            <w:pPr>
              <w:rPr>
                <w:sz w:val="24"/>
                <w:szCs w:val="24"/>
                <w:lang w:val="en-US"/>
              </w:rPr>
            </w:pPr>
            <w:r w:rsidRPr="008E7547">
              <w:rPr>
                <w:b/>
                <w:bCs/>
                <w:sz w:val="24"/>
                <w:szCs w:val="24"/>
                <w:lang w:val="en-US"/>
              </w:rPr>
              <w:t xml:space="preserve">Section 5. Promote VCM transactions at sectoral or jurisdictional scales   </w:t>
            </w:r>
            <w:r w:rsidRPr="008E7547">
              <w:rPr>
                <w:sz w:val="24"/>
                <w:szCs w:val="24"/>
                <w:lang w:val="en-US"/>
              </w:rPr>
              <w:t xml:space="preserve"> </w:t>
            </w:r>
          </w:p>
        </w:tc>
      </w:tr>
      <w:tr w:rsidR="00761F24" w:rsidRPr="008E7547" w14:paraId="040AC972" w14:textId="77777777" w:rsidTr="00F77C42">
        <w:tc>
          <w:tcPr>
            <w:tcW w:w="3575" w:type="dxa"/>
            <w:tcBorders>
              <w:bottom w:val="single" w:sz="24" w:space="0" w:color="auto"/>
              <w:right w:val="dashSmallGap" w:sz="4" w:space="0" w:color="auto"/>
            </w:tcBorders>
          </w:tcPr>
          <w:p w14:paraId="5CFC49AD" w14:textId="2524F83A" w:rsidR="00761F24" w:rsidRPr="008E7547" w:rsidRDefault="00761F24" w:rsidP="00F77C42">
            <w:pPr>
              <w:rPr>
                <w:sz w:val="20"/>
                <w:szCs w:val="20"/>
                <w:lang w:val="en-US"/>
              </w:rPr>
            </w:pPr>
            <w:r w:rsidRPr="008E7547">
              <w:rPr>
                <w:sz w:val="20"/>
                <w:szCs w:val="20"/>
                <w:lang w:val="en-US"/>
              </w:rPr>
              <w:t xml:space="preserve">Observation 5: </w:t>
            </w:r>
            <w:r w:rsidR="005D4085" w:rsidRPr="008E7547">
              <w:rPr>
                <w:sz w:val="20"/>
                <w:szCs w:val="20"/>
                <w:lang w:val="en-US"/>
              </w:rPr>
              <w:t xml:space="preserve">The larger a VCM program is, the broader is its impact. Successful sectoral or jurisdictional programs can yield millions of tons of GHG emission reductions. If backed by governments, such programs can also facilitate the transition to long-term sustainable development and GHG mitigation policies. […]     </w:t>
            </w:r>
          </w:p>
        </w:tc>
        <w:tc>
          <w:tcPr>
            <w:tcW w:w="2090" w:type="dxa"/>
            <w:tcBorders>
              <w:left w:val="dashSmallGap" w:sz="4" w:space="0" w:color="auto"/>
              <w:bottom w:val="single" w:sz="24" w:space="0" w:color="auto"/>
              <w:right w:val="dashSmallGap" w:sz="4" w:space="0" w:color="auto"/>
            </w:tcBorders>
          </w:tcPr>
          <w:p w14:paraId="55A35713" w14:textId="77777777" w:rsidR="00761F24" w:rsidRPr="008E7547" w:rsidRDefault="00761F24" w:rsidP="00F77C42">
            <w:pPr>
              <w:rPr>
                <w:sz w:val="20"/>
                <w:szCs w:val="20"/>
                <w:lang w:val="en-US"/>
              </w:rPr>
            </w:pPr>
            <w:r w:rsidRPr="008E7547">
              <w:rPr>
                <w:sz w:val="20"/>
                <w:szCs w:val="20"/>
                <w:lang w:val="en-US"/>
              </w:rPr>
              <w:t xml:space="preserve">How does this observation align with or differ from your experience?  </w:t>
            </w:r>
          </w:p>
        </w:tc>
        <w:tc>
          <w:tcPr>
            <w:tcW w:w="3351" w:type="dxa"/>
            <w:tcBorders>
              <w:left w:val="dashSmallGap" w:sz="4" w:space="0" w:color="auto"/>
              <w:bottom w:val="single" w:sz="24" w:space="0" w:color="auto"/>
            </w:tcBorders>
          </w:tcPr>
          <w:p w14:paraId="76505CF3" w14:textId="77777777" w:rsidR="00761F24" w:rsidRPr="008E7547" w:rsidRDefault="00761F24" w:rsidP="00F77C42">
            <w:pPr>
              <w:rPr>
                <w:i/>
                <w:iCs/>
                <w:sz w:val="20"/>
                <w:szCs w:val="20"/>
                <w:lang w:val="en-US"/>
              </w:rPr>
            </w:pPr>
            <w:r w:rsidRPr="008E7547">
              <w:rPr>
                <w:i/>
                <w:iCs/>
                <w:color w:val="AEAAAA" w:themeColor="background2" w:themeShade="BF"/>
                <w:sz w:val="20"/>
                <w:szCs w:val="20"/>
                <w:lang w:val="en-US"/>
              </w:rPr>
              <w:t>Please include your feedback here</w:t>
            </w:r>
          </w:p>
        </w:tc>
      </w:tr>
      <w:tr w:rsidR="00761F24" w:rsidRPr="008E7547" w14:paraId="6052D430" w14:textId="77777777" w:rsidTr="00F77C42">
        <w:tc>
          <w:tcPr>
            <w:tcW w:w="3575" w:type="dxa"/>
            <w:tcBorders>
              <w:top w:val="single" w:sz="24" w:space="0" w:color="auto"/>
              <w:bottom w:val="single" w:sz="24" w:space="0" w:color="auto"/>
              <w:right w:val="dashSmallGap" w:sz="4" w:space="0" w:color="auto"/>
            </w:tcBorders>
          </w:tcPr>
          <w:p w14:paraId="2CDED4EF" w14:textId="41660500" w:rsidR="00761F24" w:rsidRPr="008E7547" w:rsidRDefault="00761F24" w:rsidP="00F77C42">
            <w:pPr>
              <w:rPr>
                <w:sz w:val="20"/>
                <w:szCs w:val="20"/>
                <w:lang w:val="en-US"/>
              </w:rPr>
            </w:pPr>
            <w:r w:rsidRPr="008E7547">
              <w:rPr>
                <w:sz w:val="20"/>
                <w:szCs w:val="20"/>
                <w:lang w:val="en-US"/>
              </w:rPr>
              <w:t>Recommendation 5.1: Develop programmatic and sectoral initiatives</w:t>
            </w:r>
            <w:r w:rsidR="00B006BC" w:rsidRPr="008E7547">
              <w:rPr>
                <w:sz w:val="20"/>
                <w:szCs w:val="20"/>
                <w:lang w:val="en-US"/>
              </w:rPr>
              <w:t xml:space="preserve">. […] </w:t>
            </w:r>
            <w:r w:rsidRPr="008E7547">
              <w:rPr>
                <w:sz w:val="20"/>
                <w:szCs w:val="20"/>
                <w:lang w:val="en-US"/>
              </w:rPr>
              <w:t xml:space="preserve">    </w:t>
            </w:r>
          </w:p>
        </w:tc>
        <w:tc>
          <w:tcPr>
            <w:tcW w:w="2090" w:type="dxa"/>
            <w:tcBorders>
              <w:top w:val="single" w:sz="24" w:space="0" w:color="auto"/>
              <w:left w:val="dashSmallGap" w:sz="4" w:space="0" w:color="auto"/>
              <w:bottom w:val="single" w:sz="24" w:space="0" w:color="auto"/>
              <w:right w:val="dashSmallGap" w:sz="4" w:space="0" w:color="auto"/>
            </w:tcBorders>
          </w:tcPr>
          <w:p w14:paraId="7B9BA957" w14:textId="77777777" w:rsidR="00761F24" w:rsidRPr="008E7547" w:rsidRDefault="00761F24" w:rsidP="00F77C42">
            <w:pPr>
              <w:rPr>
                <w:sz w:val="20"/>
                <w:szCs w:val="20"/>
                <w:lang w:val="en-US"/>
              </w:rPr>
            </w:pPr>
            <w:r w:rsidRPr="008E7547">
              <w:rPr>
                <w:sz w:val="20"/>
                <w:szCs w:val="20"/>
                <w:lang w:val="en-US"/>
              </w:rPr>
              <w:t xml:space="preserve">Do you agree with this recommendation? Why (not)? </w:t>
            </w:r>
          </w:p>
        </w:tc>
        <w:tc>
          <w:tcPr>
            <w:tcW w:w="3351" w:type="dxa"/>
            <w:tcBorders>
              <w:top w:val="single" w:sz="24" w:space="0" w:color="auto"/>
              <w:left w:val="dashSmallGap" w:sz="4" w:space="0" w:color="auto"/>
              <w:bottom w:val="single" w:sz="24" w:space="0" w:color="auto"/>
            </w:tcBorders>
          </w:tcPr>
          <w:p w14:paraId="1DBC6A9D" w14:textId="77777777" w:rsidR="00761F24" w:rsidRPr="008E7547" w:rsidRDefault="00761F24" w:rsidP="00F77C42">
            <w:pPr>
              <w:rPr>
                <w:sz w:val="20"/>
                <w:szCs w:val="20"/>
                <w:lang w:val="en-US"/>
              </w:rPr>
            </w:pPr>
            <w:r w:rsidRPr="008E7547">
              <w:rPr>
                <w:i/>
                <w:iCs/>
                <w:color w:val="AEAAAA" w:themeColor="background2" w:themeShade="BF"/>
                <w:sz w:val="20"/>
                <w:szCs w:val="20"/>
                <w:lang w:val="en-US"/>
              </w:rPr>
              <w:t>Please include your feedback here</w:t>
            </w:r>
          </w:p>
        </w:tc>
      </w:tr>
      <w:tr w:rsidR="00761F24" w:rsidRPr="008E7547" w14:paraId="5622C340" w14:textId="77777777" w:rsidTr="00F77C42">
        <w:tc>
          <w:tcPr>
            <w:tcW w:w="3575" w:type="dxa"/>
            <w:tcBorders>
              <w:top w:val="single" w:sz="24" w:space="0" w:color="auto"/>
              <w:bottom w:val="single" w:sz="24" w:space="0" w:color="auto"/>
              <w:right w:val="dashSmallGap" w:sz="4" w:space="0" w:color="auto"/>
            </w:tcBorders>
          </w:tcPr>
          <w:p w14:paraId="64A31665" w14:textId="24A48566" w:rsidR="00761F24" w:rsidRPr="008E7547" w:rsidRDefault="00761F24" w:rsidP="00F77C42">
            <w:pPr>
              <w:rPr>
                <w:sz w:val="20"/>
                <w:szCs w:val="20"/>
                <w:lang w:val="en-US"/>
              </w:rPr>
            </w:pPr>
            <w:r w:rsidRPr="008E7547">
              <w:rPr>
                <w:sz w:val="20"/>
                <w:szCs w:val="20"/>
                <w:lang w:val="en-US"/>
              </w:rPr>
              <w:t>Recommendation 5.2: Support ‘nesting’ beyond REDD+ as a strategy to integrate different accounting frameworks</w:t>
            </w:r>
            <w:r w:rsidR="00B006BC" w:rsidRPr="008E7547">
              <w:rPr>
                <w:sz w:val="20"/>
                <w:szCs w:val="20"/>
                <w:lang w:val="en-US"/>
              </w:rPr>
              <w:t xml:space="preserve">. […] </w:t>
            </w:r>
            <w:r w:rsidRPr="008E7547">
              <w:rPr>
                <w:sz w:val="20"/>
                <w:szCs w:val="20"/>
                <w:lang w:val="en-US"/>
              </w:rPr>
              <w:t xml:space="preserve">    </w:t>
            </w:r>
          </w:p>
        </w:tc>
        <w:tc>
          <w:tcPr>
            <w:tcW w:w="2090" w:type="dxa"/>
            <w:tcBorders>
              <w:top w:val="single" w:sz="24" w:space="0" w:color="auto"/>
              <w:left w:val="dashSmallGap" w:sz="4" w:space="0" w:color="auto"/>
              <w:bottom w:val="single" w:sz="24" w:space="0" w:color="auto"/>
              <w:right w:val="dashSmallGap" w:sz="4" w:space="0" w:color="auto"/>
            </w:tcBorders>
          </w:tcPr>
          <w:p w14:paraId="5F9EFC2D" w14:textId="77777777" w:rsidR="00761F24" w:rsidRPr="008E7547" w:rsidRDefault="00761F24" w:rsidP="00F77C42">
            <w:pPr>
              <w:rPr>
                <w:sz w:val="20"/>
                <w:szCs w:val="20"/>
                <w:lang w:val="en-US"/>
              </w:rPr>
            </w:pPr>
            <w:r w:rsidRPr="008E7547">
              <w:rPr>
                <w:sz w:val="20"/>
                <w:szCs w:val="20"/>
                <w:lang w:val="en-US"/>
              </w:rPr>
              <w:t>Do you agree with this recommendation? Why (not)?</w:t>
            </w:r>
          </w:p>
        </w:tc>
        <w:tc>
          <w:tcPr>
            <w:tcW w:w="3351" w:type="dxa"/>
            <w:tcBorders>
              <w:top w:val="single" w:sz="24" w:space="0" w:color="auto"/>
              <w:left w:val="dashSmallGap" w:sz="4" w:space="0" w:color="auto"/>
              <w:bottom w:val="single" w:sz="24" w:space="0" w:color="auto"/>
            </w:tcBorders>
          </w:tcPr>
          <w:p w14:paraId="713D423B" w14:textId="77777777" w:rsidR="00761F24" w:rsidRPr="008E7547" w:rsidRDefault="00761F24" w:rsidP="00F77C42">
            <w:pPr>
              <w:rPr>
                <w:sz w:val="20"/>
                <w:szCs w:val="20"/>
                <w:lang w:val="en-US"/>
              </w:rPr>
            </w:pPr>
            <w:r w:rsidRPr="008E7547">
              <w:rPr>
                <w:i/>
                <w:iCs/>
                <w:color w:val="AEAAAA" w:themeColor="background2" w:themeShade="BF"/>
                <w:sz w:val="20"/>
                <w:szCs w:val="20"/>
                <w:lang w:val="en-US"/>
              </w:rPr>
              <w:t>Please include your feedback here</w:t>
            </w:r>
          </w:p>
        </w:tc>
      </w:tr>
      <w:tr w:rsidR="00761F24" w:rsidRPr="008E7547" w14:paraId="4DA4D321" w14:textId="77777777" w:rsidTr="00F77C42">
        <w:tc>
          <w:tcPr>
            <w:tcW w:w="3575" w:type="dxa"/>
            <w:tcBorders>
              <w:top w:val="single" w:sz="24" w:space="0" w:color="auto"/>
              <w:bottom w:val="single" w:sz="24" w:space="0" w:color="auto"/>
              <w:right w:val="dashSmallGap" w:sz="4" w:space="0" w:color="auto"/>
            </w:tcBorders>
          </w:tcPr>
          <w:p w14:paraId="0EA944CC" w14:textId="77777663" w:rsidR="00761F24" w:rsidRPr="008E7547" w:rsidRDefault="00761F24" w:rsidP="00F77C42">
            <w:pPr>
              <w:rPr>
                <w:sz w:val="20"/>
                <w:szCs w:val="20"/>
                <w:lang w:val="en-US"/>
              </w:rPr>
            </w:pPr>
            <w:r w:rsidRPr="008E7547">
              <w:rPr>
                <w:sz w:val="20"/>
                <w:szCs w:val="20"/>
                <w:lang w:val="en-US"/>
              </w:rPr>
              <w:t xml:space="preserve">Recommendation 5.3: </w:t>
            </w:r>
            <w:r w:rsidR="00B006BC" w:rsidRPr="008E7547">
              <w:rPr>
                <w:sz w:val="20"/>
                <w:szCs w:val="20"/>
                <w:lang w:val="en-US"/>
              </w:rPr>
              <w:t>D</w:t>
            </w:r>
            <w:r w:rsidRPr="008E7547">
              <w:rPr>
                <w:sz w:val="20"/>
                <w:szCs w:val="20"/>
                <w:lang w:val="en-US"/>
              </w:rPr>
              <w:t xml:space="preserve">evelop sectoral crediting standards.  </w:t>
            </w:r>
            <w:r w:rsidR="00B006BC" w:rsidRPr="008E7547">
              <w:rPr>
                <w:sz w:val="20"/>
                <w:szCs w:val="20"/>
                <w:lang w:val="en-US"/>
              </w:rPr>
              <w:t>[…]</w:t>
            </w:r>
          </w:p>
        </w:tc>
        <w:tc>
          <w:tcPr>
            <w:tcW w:w="2090" w:type="dxa"/>
            <w:tcBorders>
              <w:top w:val="single" w:sz="24" w:space="0" w:color="auto"/>
              <w:left w:val="dashSmallGap" w:sz="4" w:space="0" w:color="auto"/>
              <w:bottom w:val="single" w:sz="24" w:space="0" w:color="auto"/>
              <w:right w:val="dashSmallGap" w:sz="4" w:space="0" w:color="auto"/>
            </w:tcBorders>
          </w:tcPr>
          <w:p w14:paraId="0EC0F1B9" w14:textId="77777777" w:rsidR="00761F24" w:rsidRPr="008E7547" w:rsidRDefault="00761F24" w:rsidP="00F77C42">
            <w:pPr>
              <w:rPr>
                <w:sz w:val="20"/>
                <w:szCs w:val="20"/>
                <w:lang w:val="en-US"/>
              </w:rPr>
            </w:pPr>
            <w:r w:rsidRPr="008E7547">
              <w:rPr>
                <w:sz w:val="20"/>
                <w:szCs w:val="20"/>
                <w:lang w:val="en-US"/>
              </w:rPr>
              <w:t>Do you agree with this recommendation? Why (not)?</w:t>
            </w:r>
          </w:p>
        </w:tc>
        <w:tc>
          <w:tcPr>
            <w:tcW w:w="3351" w:type="dxa"/>
            <w:tcBorders>
              <w:top w:val="single" w:sz="24" w:space="0" w:color="auto"/>
              <w:left w:val="dashSmallGap" w:sz="4" w:space="0" w:color="auto"/>
              <w:bottom w:val="single" w:sz="24" w:space="0" w:color="auto"/>
            </w:tcBorders>
          </w:tcPr>
          <w:p w14:paraId="1B05EEBF" w14:textId="77777777" w:rsidR="00761F24" w:rsidRPr="008E7547" w:rsidRDefault="00761F24" w:rsidP="00F77C42">
            <w:pPr>
              <w:rPr>
                <w:i/>
                <w:iCs/>
                <w:color w:val="AEAAAA" w:themeColor="background2" w:themeShade="BF"/>
                <w:sz w:val="20"/>
                <w:szCs w:val="20"/>
                <w:lang w:val="en-US"/>
              </w:rPr>
            </w:pPr>
            <w:r w:rsidRPr="008E7547">
              <w:rPr>
                <w:i/>
                <w:iCs/>
                <w:color w:val="AEAAAA" w:themeColor="background2" w:themeShade="BF"/>
                <w:sz w:val="20"/>
                <w:szCs w:val="20"/>
                <w:lang w:val="en-US"/>
              </w:rPr>
              <w:t>Please include your feedback here</w:t>
            </w:r>
          </w:p>
        </w:tc>
      </w:tr>
      <w:tr w:rsidR="00761F24" w:rsidRPr="008E7547" w14:paraId="454FBBB2" w14:textId="77777777" w:rsidTr="00F77C42">
        <w:tc>
          <w:tcPr>
            <w:tcW w:w="5665" w:type="dxa"/>
            <w:gridSpan w:val="2"/>
            <w:tcBorders>
              <w:top w:val="single" w:sz="24" w:space="0" w:color="auto"/>
              <w:right w:val="dashSmallGap" w:sz="4" w:space="0" w:color="auto"/>
            </w:tcBorders>
          </w:tcPr>
          <w:p w14:paraId="4744663D" w14:textId="77777777" w:rsidR="00761F24" w:rsidRPr="008E7547" w:rsidRDefault="00761F24" w:rsidP="00F77C42">
            <w:pPr>
              <w:rPr>
                <w:sz w:val="20"/>
                <w:szCs w:val="20"/>
                <w:lang w:val="en-US"/>
              </w:rPr>
            </w:pPr>
            <w:r w:rsidRPr="008E7547">
              <w:rPr>
                <w:sz w:val="20"/>
                <w:szCs w:val="20"/>
                <w:lang w:val="en-US"/>
              </w:rPr>
              <w:t xml:space="preserve">Is there any element or recommendation missing from this section that you would like us to consider? </w:t>
            </w:r>
          </w:p>
        </w:tc>
        <w:tc>
          <w:tcPr>
            <w:tcW w:w="3351" w:type="dxa"/>
            <w:tcBorders>
              <w:top w:val="single" w:sz="24" w:space="0" w:color="auto"/>
              <w:left w:val="dashSmallGap" w:sz="4" w:space="0" w:color="auto"/>
            </w:tcBorders>
          </w:tcPr>
          <w:p w14:paraId="2613166B" w14:textId="77777777" w:rsidR="00761F24" w:rsidRPr="008E7547" w:rsidRDefault="00761F24" w:rsidP="00F77C42">
            <w:pPr>
              <w:rPr>
                <w:sz w:val="20"/>
                <w:szCs w:val="20"/>
                <w:lang w:val="en-US"/>
              </w:rPr>
            </w:pPr>
            <w:r w:rsidRPr="008E7547">
              <w:rPr>
                <w:i/>
                <w:iCs/>
                <w:color w:val="AEAAAA" w:themeColor="background2" w:themeShade="BF"/>
                <w:sz w:val="20"/>
                <w:szCs w:val="20"/>
                <w:lang w:val="en-US"/>
              </w:rPr>
              <w:t>Please include your feedback here</w:t>
            </w:r>
          </w:p>
        </w:tc>
      </w:tr>
    </w:tbl>
    <w:p w14:paraId="7E818CF7" w14:textId="77777777" w:rsidR="00761F24" w:rsidRPr="008E7547" w:rsidRDefault="00761F24" w:rsidP="65AF89D2">
      <w:pPr>
        <w:rPr>
          <w:sz w:val="24"/>
          <w:szCs w:val="24"/>
          <w:lang w:val="en-US"/>
        </w:rPr>
      </w:pPr>
    </w:p>
    <w:tbl>
      <w:tblPr>
        <w:tblStyle w:val="TableGrid"/>
        <w:tblW w:w="0" w:type="auto"/>
        <w:tblCellMar>
          <w:top w:w="28" w:type="dxa"/>
          <w:bottom w:w="28" w:type="dxa"/>
        </w:tblCellMar>
        <w:tblLook w:val="04A0" w:firstRow="1" w:lastRow="0" w:firstColumn="1" w:lastColumn="0" w:noHBand="0" w:noVBand="1"/>
      </w:tblPr>
      <w:tblGrid>
        <w:gridCol w:w="3575"/>
        <w:gridCol w:w="2090"/>
        <w:gridCol w:w="3351"/>
      </w:tblGrid>
      <w:tr w:rsidR="00761F24" w:rsidRPr="008E7547" w14:paraId="508D25BD" w14:textId="77777777" w:rsidTr="00F77C42">
        <w:tc>
          <w:tcPr>
            <w:tcW w:w="9016" w:type="dxa"/>
            <w:gridSpan w:val="3"/>
            <w:shd w:val="clear" w:color="auto" w:fill="52DBB3"/>
          </w:tcPr>
          <w:p w14:paraId="2B755D68" w14:textId="6A44BE33" w:rsidR="00761F24" w:rsidRPr="008E7547" w:rsidRDefault="00761F24" w:rsidP="00F77C42">
            <w:pPr>
              <w:rPr>
                <w:sz w:val="24"/>
                <w:szCs w:val="24"/>
                <w:lang w:val="en-US"/>
              </w:rPr>
            </w:pPr>
            <w:r w:rsidRPr="008E7547">
              <w:rPr>
                <w:b/>
                <w:bCs/>
                <w:sz w:val="24"/>
                <w:szCs w:val="24"/>
                <w:lang w:val="en-US"/>
              </w:rPr>
              <w:t xml:space="preserve">Section 6. Empower local communities to engage and benefit from the VCM    </w:t>
            </w:r>
            <w:r w:rsidRPr="008E7547">
              <w:rPr>
                <w:sz w:val="24"/>
                <w:szCs w:val="24"/>
                <w:lang w:val="en-US"/>
              </w:rPr>
              <w:t xml:space="preserve"> </w:t>
            </w:r>
          </w:p>
        </w:tc>
      </w:tr>
      <w:tr w:rsidR="00761F24" w:rsidRPr="008E7547" w14:paraId="7A738084" w14:textId="77777777" w:rsidTr="00F77C42">
        <w:tc>
          <w:tcPr>
            <w:tcW w:w="3575" w:type="dxa"/>
            <w:tcBorders>
              <w:bottom w:val="single" w:sz="24" w:space="0" w:color="auto"/>
              <w:right w:val="dashSmallGap" w:sz="4" w:space="0" w:color="auto"/>
            </w:tcBorders>
          </w:tcPr>
          <w:p w14:paraId="51ED9E06" w14:textId="308FF3C5" w:rsidR="00761F24" w:rsidRPr="008E7547" w:rsidRDefault="00761F24" w:rsidP="00F77C42">
            <w:pPr>
              <w:rPr>
                <w:sz w:val="20"/>
                <w:szCs w:val="20"/>
                <w:lang w:val="en-US"/>
              </w:rPr>
            </w:pPr>
            <w:r w:rsidRPr="008E7547">
              <w:rPr>
                <w:sz w:val="20"/>
                <w:szCs w:val="20"/>
                <w:lang w:val="en-US"/>
              </w:rPr>
              <w:t>Observation 6: The VCM can strengthen the position and rights of Indigenous Peoples and Local Communities (IPLCs) and enhance their agency.  A rights-based approach to the VCM can empower IPLCs through recognizing their good stewardship of natural resources.</w:t>
            </w:r>
            <w:r w:rsidR="005D4085" w:rsidRPr="008E7547">
              <w:rPr>
                <w:sz w:val="20"/>
                <w:szCs w:val="20"/>
                <w:lang w:val="en-US"/>
              </w:rPr>
              <w:t xml:space="preserve"> […] </w:t>
            </w:r>
            <w:r w:rsidRPr="008E7547">
              <w:rPr>
                <w:sz w:val="20"/>
                <w:szCs w:val="20"/>
                <w:lang w:val="en-US"/>
              </w:rPr>
              <w:t xml:space="preserve"> </w:t>
            </w:r>
          </w:p>
        </w:tc>
        <w:tc>
          <w:tcPr>
            <w:tcW w:w="2090" w:type="dxa"/>
            <w:tcBorders>
              <w:left w:val="dashSmallGap" w:sz="4" w:space="0" w:color="auto"/>
              <w:bottom w:val="single" w:sz="24" w:space="0" w:color="auto"/>
              <w:right w:val="dashSmallGap" w:sz="4" w:space="0" w:color="auto"/>
            </w:tcBorders>
          </w:tcPr>
          <w:p w14:paraId="23D42845" w14:textId="77777777" w:rsidR="00761F24" w:rsidRPr="008E7547" w:rsidRDefault="00761F24" w:rsidP="00F77C42">
            <w:pPr>
              <w:rPr>
                <w:sz w:val="20"/>
                <w:szCs w:val="20"/>
                <w:lang w:val="en-US"/>
              </w:rPr>
            </w:pPr>
            <w:r w:rsidRPr="008E7547">
              <w:rPr>
                <w:sz w:val="20"/>
                <w:szCs w:val="20"/>
                <w:lang w:val="en-US"/>
              </w:rPr>
              <w:t xml:space="preserve">How does this observation align with or differ from your experience?  </w:t>
            </w:r>
          </w:p>
        </w:tc>
        <w:tc>
          <w:tcPr>
            <w:tcW w:w="3351" w:type="dxa"/>
            <w:tcBorders>
              <w:left w:val="dashSmallGap" w:sz="4" w:space="0" w:color="auto"/>
              <w:bottom w:val="single" w:sz="24" w:space="0" w:color="auto"/>
            </w:tcBorders>
          </w:tcPr>
          <w:p w14:paraId="1D199B9C" w14:textId="77777777" w:rsidR="00761F24" w:rsidRPr="008E7547" w:rsidRDefault="00761F24" w:rsidP="00F77C42">
            <w:pPr>
              <w:rPr>
                <w:i/>
                <w:iCs/>
                <w:sz w:val="20"/>
                <w:szCs w:val="20"/>
                <w:lang w:val="en-US"/>
              </w:rPr>
            </w:pPr>
            <w:r w:rsidRPr="008E7547">
              <w:rPr>
                <w:i/>
                <w:iCs/>
                <w:color w:val="AEAAAA" w:themeColor="background2" w:themeShade="BF"/>
                <w:sz w:val="20"/>
                <w:szCs w:val="20"/>
                <w:lang w:val="en-US"/>
              </w:rPr>
              <w:t>Please include your feedback here</w:t>
            </w:r>
          </w:p>
        </w:tc>
      </w:tr>
      <w:tr w:rsidR="00761F24" w:rsidRPr="008E7547" w14:paraId="10032727" w14:textId="77777777" w:rsidTr="00F77C42">
        <w:tc>
          <w:tcPr>
            <w:tcW w:w="3575" w:type="dxa"/>
            <w:tcBorders>
              <w:top w:val="single" w:sz="24" w:space="0" w:color="auto"/>
              <w:bottom w:val="single" w:sz="24" w:space="0" w:color="auto"/>
              <w:right w:val="dashSmallGap" w:sz="4" w:space="0" w:color="auto"/>
            </w:tcBorders>
          </w:tcPr>
          <w:p w14:paraId="3C1647C8" w14:textId="759F49CD" w:rsidR="00761F24" w:rsidRPr="008E7547" w:rsidRDefault="00761F24" w:rsidP="00F77C42">
            <w:pPr>
              <w:rPr>
                <w:sz w:val="20"/>
                <w:szCs w:val="20"/>
                <w:lang w:val="en-US"/>
              </w:rPr>
            </w:pPr>
            <w:r w:rsidRPr="008E7547">
              <w:rPr>
                <w:sz w:val="20"/>
                <w:szCs w:val="20"/>
                <w:lang w:val="en-US"/>
              </w:rPr>
              <w:t>Recommendation 6.1: Use the VCM to channel finance to IPLCs</w:t>
            </w:r>
            <w:r w:rsidR="00B006BC" w:rsidRPr="008E7547">
              <w:rPr>
                <w:sz w:val="20"/>
                <w:szCs w:val="20"/>
                <w:lang w:val="en-US"/>
              </w:rPr>
              <w:t>. […]</w:t>
            </w:r>
          </w:p>
        </w:tc>
        <w:tc>
          <w:tcPr>
            <w:tcW w:w="2090" w:type="dxa"/>
            <w:tcBorders>
              <w:top w:val="single" w:sz="24" w:space="0" w:color="auto"/>
              <w:left w:val="dashSmallGap" w:sz="4" w:space="0" w:color="auto"/>
              <w:bottom w:val="single" w:sz="24" w:space="0" w:color="auto"/>
              <w:right w:val="dashSmallGap" w:sz="4" w:space="0" w:color="auto"/>
            </w:tcBorders>
          </w:tcPr>
          <w:p w14:paraId="3DCC9900" w14:textId="77777777" w:rsidR="00761F24" w:rsidRPr="008E7547" w:rsidRDefault="00761F24" w:rsidP="00F77C42">
            <w:pPr>
              <w:rPr>
                <w:sz w:val="20"/>
                <w:szCs w:val="20"/>
                <w:lang w:val="en-US"/>
              </w:rPr>
            </w:pPr>
            <w:r w:rsidRPr="008E7547">
              <w:rPr>
                <w:sz w:val="20"/>
                <w:szCs w:val="20"/>
                <w:lang w:val="en-US"/>
              </w:rPr>
              <w:t xml:space="preserve">Do you agree with this recommendation? Why (not)? </w:t>
            </w:r>
          </w:p>
        </w:tc>
        <w:tc>
          <w:tcPr>
            <w:tcW w:w="3351" w:type="dxa"/>
            <w:tcBorders>
              <w:top w:val="single" w:sz="24" w:space="0" w:color="auto"/>
              <w:left w:val="dashSmallGap" w:sz="4" w:space="0" w:color="auto"/>
              <w:bottom w:val="single" w:sz="24" w:space="0" w:color="auto"/>
            </w:tcBorders>
          </w:tcPr>
          <w:p w14:paraId="6D166A91" w14:textId="77777777" w:rsidR="00761F24" w:rsidRPr="008E7547" w:rsidRDefault="00761F24" w:rsidP="00F77C42">
            <w:pPr>
              <w:rPr>
                <w:sz w:val="20"/>
                <w:szCs w:val="20"/>
                <w:lang w:val="en-US"/>
              </w:rPr>
            </w:pPr>
            <w:r w:rsidRPr="008E7547">
              <w:rPr>
                <w:i/>
                <w:iCs/>
                <w:color w:val="AEAAAA" w:themeColor="background2" w:themeShade="BF"/>
                <w:sz w:val="20"/>
                <w:szCs w:val="20"/>
                <w:lang w:val="en-US"/>
              </w:rPr>
              <w:t>Please include your feedback here</w:t>
            </w:r>
          </w:p>
        </w:tc>
      </w:tr>
      <w:tr w:rsidR="00761F24" w:rsidRPr="008E7547" w14:paraId="262FE096" w14:textId="77777777" w:rsidTr="00F77C42">
        <w:tc>
          <w:tcPr>
            <w:tcW w:w="3575" w:type="dxa"/>
            <w:tcBorders>
              <w:top w:val="single" w:sz="24" w:space="0" w:color="auto"/>
              <w:bottom w:val="single" w:sz="24" w:space="0" w:color="auto"/>
              <w:right w:val="dashSmallGap" w:sz="4" w:space="0" w:color="auto"/>
            </w:tcBorders>
          </w:tcPr>
          <w:p w14:paraId="6401BAFD" w14:textId="5D3057F8" w:rsidR="00761F24" w:rsidRPr="008E7547" w:rsidRDefault="00761F24" w:rsidP="00F77C42">
            <w:pPr>
              <w:rPr>
                <w:sz w:val="20"/>
                <w:szCs w:val="20"/>
                <w:lang w:val="en-US"/>
              </w:rPr>
            </w:pPr>
            <w:r w:rsidRPr="008E7547">
              <w:rPr>
                <w:sz w:val="20"/>
                <w:szCs w:val="20"/>
                <w:lang w:val="en-US"/>
              </w:rPr>
              <w:t>Recommendation 6.2: Ensure fair benefit-sharing</w:t>
            </w:r>
            <w:r w:rsidR="00B006BC" w:rsidRPr="008E7547">
              <w:rPr>
                <w:sz w:val="20"/>
                <w:szCs w:val="20"/>
                <w:lang w:val="en-US"/>
              </w:rPr>
              <w:t>. […]</w:t>
            </w:r>
          </w:p>
        </w:tc>
        <w:tc>
          <w:tcPr>
            <w:tcW w:w="2090" w:type="dxa"/>
            <w:tcBorders>
              <w:top w:val="single" w:sz="24" w:space="0" w:color="auto"/>
              <w:left w:val="dashSmallGap" w:sz="4" w:space="0" w:color="auto"/>
              <w:bottom w:val="single" w:sz="24" w:space="0" w:color="auto"/>
              <w:right w:val="dashSmallGap" w:sz="4" w:space="0" w:color="auto"/>
            </w:tcBorders>
          </w:tcPr>
          <w:p w14:paraId="316F621D" w14:textId="77777777" w:rsidR="00761F24" w:rsidRPr="008E7547" w:rsidRDefault="00761F24" w:rsidP="00F77C42">
            <w:pPr>
              <w:rPr>
                <w:sz w:val="20"/>
                <w:szCs w:val="20"/>
                <w:lang w:val="en-US"/>
              </w:rPr>
            </w:pPr>
            <w:r w:rsidRPr="008E7547">
              <w:rPr>
                <w:sz w:val="20"/>
                <w:szCs w:val="20"/>
                <w:lang w:val="en-US"/>
              </w:rPr>
              <w:t>Do you agree with this recommendation? Why (not)?</w:t>
            </w:r>
          </w:p>
        </w:tc>
        <w:tc>
          <w:tcPr>
            <w:tcW w:w="3351" w:type="dxa"/>
            <w:tcBorders>
              <w:top w:val="single" w:sz="24" w:space="0" w:color="auto"/>
              <w:left w:val="dashSmallGap" w:sz="4" w:space="0" w:color="auto"/>
              <w:bottom w:val="single" w:sz="24" w:space="0" w:color="auto"/>
            </w:tcBorders>
          </w:tcPr>
          <w:p w14:paraId="1913C316" w14:textId="77777777" w:rsidR="00761F24" w:rsidRPr="008E7547" w:rsidRDefault="00761F24" w:rsidP="00F77C42">
            <w:pPr>
              <w:rPr>
                <w:sz w:val="20"/>
                <w:szCs w:val="20"/>
                <w:lang w:val="en-US"/>
              </w:rPr>
            </w:pPr>
            <w:r w:rsidRPr="008E7547">
              <w:rPr>
                <w:i/>
                <w:iCs/>
                <w:color w:val="AEAAAA" w:themeColor="background2" w:themeShade="BF"/>
                <w:sz w:val="20"/>
                <w:szCs w:val="20"/>
                <w:lang w:val="en-US"/>
              </w:rPr>
              <w:t>Please include your feedback here</w:t>
            </w:r>
          </w:p>
        </w:tc>
      </w:tr>
      <w:tr w:rsidR="00761F24" w:rsidRPr="008E7547" w14:paraId="567E417B" w14:textId="77777777" w:rsidTr="00F77C42">
        <w:tc>
          <w:tcPr>
            <w:tcW w:w="3575" w:type="dxa"/>
            <w:tcBorders>
              <w:top w:val="single" w:sz="24" w:space="0" w:color="auto"/>
              <w:bottom w:val="single" w:sz="24" w:space="0" w:color="auto"/>
              <w:right w:val="dashSmallGap" w:sz="4" w:space="0" w:color="auto"/>
            </w:tcBorders>
          </w:tcPr>
          <w:p w14:paraId="15C799CF" w14:textId="3AA67C80" w:rsidR="00761F24" w:rsidRPr="008E7547" w:rsidRDefault="00761F24" w:rsidP="00F77C42">
            <w:pPr>
              <w:rPr>
                <w:sz w:val="20"/>
                <w:szCs w:val="20"/>
                <w:lang w:val="en-US"/>
              </w:rPr>
            </w:pPr>
            <w:r w:rsidRPr="008E7547">
              <w:rPr>
                <w:sz w:val="20"/>
                <w:szCs w:val="20"/>
                <w:lang w:val="en-US"/>
              </w:rPr>
              <w:lastRenderedPageBreak/>
              <w:t>Recommendation 6.3: Promote IPLC and carbon rights</w:t>
            </w:r>
            <w:r w:rsidR="00B006BC" w:rsidRPr="008E7547">
              <w:rPr>
                <w:sz w:val="20"/>
                <w:szCs w:val="20"/>
                <w:lang w:val="en-US"/>
              </w:rPr>
              <w:t>. […]</w:t>
            </w:r>
          </w:p>
        </w:tc>
        <w:tc>
          <w:tcPr>
            <w:tcW w:w="2090" w:type="dxa"/>
            <w:tcBorders>
              <w:top w:val="single" w:sz="24" w:space="0" w:color="auto"/>
              <w:left w:val="dashSmallGap" w:sz="4" w:space="0" w:color="auto"/>
              <w:bottom w:val="single" w:sz="24" w:space="0" w:color="auto"/>
              <w:right w:val="dashSmallGap" w:sz="4" w:space="0" w:color="auto"/>
            </w:tcBorders>
          </w:tcPr>
          <w:p w14:paraId="25646056" w14:textId="77777777" w:rsidR="00761F24" w:rsidRPr="008E7547" w:rsidRDefault="00761F24" w:rsidP="00F77C42">
            <w:pPr>
              <w:rPr>
                <w:sz w:val="20"/>
                <w:szCs w:val="20"/>
                <w:lang w:val="en-US"/>
              </w:rPr>
            </w:pPr>
            <w:r w:rsidRPr="008E7547">
              <w:rPr>
                <w:sz w:val="20"/>
                <w:szCs w:val="20"/>
                <w:lang w:val="en-US"/>
              </w:rPr>
              <w:t>Do you agree with this recommendation? Why (not)?</w:t>
            </w:r>
          </w:p>
        </w:tc>
        <w:tc>
          <w:tcPr>
            <w:tcW w:w="3351" w:type="dxa"/>
            <w:tcBorders>
              <w:top w:val="single" w:sz="24" w:space="0" w:color="auto"/>
              <w:left w:val="dashSmallGap" w:sz="4" w:space="0" w:color="auto"/>
              <w:bottom w:val="single" w:sz="24" w:space="0" w:color="auto"/>
            </w:tcBorders>
          </w:tcPr>
          <w:p w14:paraId="16D07752" w14:textId="77777777" w:rsidR="00761F24" w:rsidRPr="008E7547" w:rsidRDefault="00761F24" w:rsidP="00F77C42">
            <w:pPr>
              <w:rPr>
                <w:i/>
                <w:iCs/>
                <w:color w:val="AEAAAA" w:themeColor="background2" w:themeShade="BF"/>
                <w:sz w:val="20"/>
                <w:szCs w:val="20"/>
                <w:lang w:val="en-US"/>
              </w:rPr>
            </w:pPr>
            <w:r w:rsidRPr="008E7547">
              <w:rPr>
                <w:i/>
                <w:iCs/>
                <w:color w:val="AEAAAA" w:themeColor="background2" w:themeShade="BF"/>
                <w:sz w:val="20"/>
                <w:szCs w:val="20"/>
                <w:lang w:val="en-US"/>
              </w:rPr>
              <w:t>Please include your feedback here</w:t>
            </w:r>
          </w:p>
        </w:tc>
      </w:tr>
      <w:tr w:rsidR="00761F24" w:rsidRPr="008E7547" w14:paraId="484FFDDE" w14:textId="77777777" w:rsidTr="00F77C42">
        <w:tc>
          <w:tcPr>
            <w:tcW w:w="5665" w:type="dxa"/>
            <w:gridSpan w:val="2"/>
            <w:tcBorders>
              <w:top w:val="single" w:sz="24" w:space="0" w:color="auto"/>
              <w:right w:val="dashSmallGap" w:sz="4" w:space="0" w:color="auto"/>
            </w:tcBorders>
          </w:tcPr>
          <w:p w14:paraId="44A2EA78" w14:textId="77777777" w:rsidR="00761F24" w:rsidRPr="008E7547" w:rsidRDefault="00761F24" w:rsidP="00F77C42">
            <w:pPr>
              <w:rPr>
                <w:sz w:val="20"/>
                <w:szCs w:val="20"/>
                <w:lang w:val="en-US"/>
              </w:rPr>
            </w:pPr>
            <w:r w:rsidRPr="008E7547">
              <w:rPr>
                <w:sz w:val="20"/>
                <w:szCs w:val="20"/>
                <w:lang w:val="en-US"/>
              </w:rPr>
              <w:t xml:space="preserve">Is there any element or recommendation missing from this section that you would like us to consider? </w:t>
            </w:r>
          </w:p>
        </w:tc>
        <w:tc>
          <w:tcPr>
            <w:tcW w:w="3351" w:type="dxa"/>
            <w:tcBorders>
              <w:top w:val="single" w:sz="24" w:space="0" w:color="auto"/>
              <w:left w:val="dashSmallGap" w:sz="4" w:space="0" w:color="auto"/>
            </w:tcBorders>
          </w:tcPr>
          <w:p w14:paraId="3909CED1" w14:textId="77777777" w:rsidR="00761F24" w:rsidRPr="008E7547" w:rsidRDefault="00761F24" w:rsidP="00F77C42">
            <w:pPr>
              <w:rPr>
                <w:sz w:val="20"/>
                <w:szCs w:val="20"/>
                <w:lang w:val="en-US"/>
              </w:rPr>
            </w:pPr>
            <w:r w:rsidRPr="008E7547">
              <w:rPr>
                <w:i/>
                <w:iCs/>
                <w:color w:val="AEAAAA" w:themeColor="background2" w:themeShade="BF"/>
                <w:sz w:val="20"/>
                <w:szCs w:val="20"/>
                <w:lang w:val="en-US"/>
              </w:rPr>
              <w:t>Please include your feedback here</w:t>
            </w:r>
          </w:p>
        </w:tc>
      </w:tr>
    </w:tbl>
    <w:p w14:paraId="2691B961" w14:textId="6157567A" w:rsidR="00E64CD2" w:rsidRPr="008E7547" w:rsidRDefault="00E64CD2" w:rsidP="65AF89D2">
      <w:pPr>
        <w:rPr>
          <w:sz w:val="24"/>
          <w:szCs w:val="24"/>
          <w:lang w:val="en-US"/>
        </w:rPr>
      </w:pPr>
    </w:p>
    <w:tbl>
      <w:tblPr>
        <w:tblStyle w:val="TableGrid"/>
        <w:tblW w:w="0" w:type="auto"/>
        <w:tblCellMar>
          <w:top w:w="28" w:type="dxa"/>
          <w:bottom w:w="28" w:type="dxa"/>
        </w:tblCellMar>
        <w:tblLook w:val="04A0" w:firstRow="1" w:lastRow="0" w:firstColumn="1" w:lastColumn="0" w:noHBand="0" w:noVBand="1"/>
      </w:tblPr>
      <w:tblGrid>
        <w:gridCol w:w="3539"/>
        <w:gridCol w:w="5477"/>
      </w:tblGrid>
      <w:tr w:rsidR="00305FCC" w:rsidRPr="008E7547" w14:paraId="556A35E3" w14:textId="77777777" w:rsidTr="008F2FE1">
        <w:tc>
          <w:tcPr>
            <w:tcW w:w="9016" w:type="dxa"/>
            <w:gridSpan w:val="2"/>
            <w:shd w:val="clear" w:color="auto" w:fill="52DBB3"/>
          </w:tcPr>
          <w:p w14:paraId="060A54F7" w14:textId="59468F84" w:rsidR="00305FCC" w:rsidRPr="008E7547" w:rsidRDefault="00305FCC" w:rsidP="00DA74B4">
            <w:pPr>
              <w:rPr>
                <w:sz w:val="24"/>
                <w:szCs w:val="24"/>
                <w:lang w:val="en-US"/>
              </w:rPr>
            </w:pPr>
            <w:r w:rsidRPr="008E7547">
              <w:rPr>
                <w:b/>
                <w:bCs/>
                <w:sz w:val="24"/>
                <w:szCs w:val="24"/>
                <w:lang w:val="en-US"/>
              </w:rPr>
              <w:t>Section 7. Overall feedback</w:t>
            </w:r>
            <w:r w:rsidRPr="008E7547">
              <w:rPr>
                <w:sz w:val="32"/>
                <w:szCs w:val="32"/>
                <w:lang w:val="en-US"/>
              </w:rPr>
              <w:t xml:space="preserve"> </w:t>
            </w:r>
          </w:p>
        </w:tc>
      </w:tr>
      <w:tr w:rsidR="00305FCC" w:rsidRPr="008E7547" w14:paraId="5E068D3D" w14:textId="77777777" w:rsidTr="008F2FE1">
        <w:tc>
          <w:tcPr>
            <w:tcW w:w="3539" w:type="dxa"/>
          </w:tcPr>
          <w:p w14:paraId="66A21B1B" w14:textId="1A33C04B" w:rsidR="00305FCC" w:rsidRPr="008E7547" w:rsidRDefault="00305FCC" w:rsidP="00DA74B4">
            <w:pPr>
              <w:rPr>
                <w:sz w:val="20"/>
                <w:szCs w:val="20"/>
                <w:lang w:val="en-US"/>
              </w:rPr>
            </w:pPr>
            <w:r w:rsidRPr="008E7547">
              <w:rPr>
                <w:sz w:val="20"/>
                <w:szCs w:val="20"/>
                <w:lang w:val="en-US"/>
              </w:rPr>
              <w:t>Which of the observations and related recommendations is the most urgent, in your opinion?</w:t>
            </w:r>
          </w:p>
        </w:tc>
        <w:tc>
          <w:tcPr>
            <w:tcW w:w="5477" w:type="dxa"/>
          </w:tcPr>
          <w:p w14:paraId="73F6CC3F" w14:textId="5E64D80E" w:rsidR="00305FCC" w:rsidRPr="008E7547" w:rsidRDefault="008F2FE1" w:rsidP="00DA74B4">
            <w:pPr>
              <w:rPr>
                <w:sz w:val="20"/>
                <w:szCs w:val="20"/>
                <w:lang w:val="en-US"/>
              </w:rPr>
            </w:pPr>
            <w:r w:rsidRPr="008E7547">
              <w:rPr>
                <w:i/>
                <w:iCs/>
                <w:color w:val="AEAAAA" w:themeColor="background2" w:themeShade="BF"/>
                <w:sz w:val="20"/>
                <w:szCs w:val="20"/>
                <w:lang w:val="en-US"/>
              </w:rPr>
              <w:t>Please include your feedback here</w:t>
            </w:r>
          </w:p>
        </w:tc>
      </w:tr>
      <w:tr w:rsidR="00305FCC" w:rsidRPr="008E7547" w14:paraId="1D5BFF59" w14:textId="77777777" w:rsidTr="008F2FE1">
        <w:tc>
          <w:tcPr>
            <w:tcW w:w="3539" w:type="dxa"/>
          </w:tcPr>
          <w:p w14:paraId="3C653CD8" w14:textId="033F0C64" w:rsidR="00305FCC" w:rsidRPr="008E7547" w:rsidRDefault="00305FCC" w:rsidP="00DA74B4">
            <w:pPr>
              <w:rPr>
                <w:sz w:val="20"/>
                <w:szCs w:val="20"/>
                <w:lang w:val="en-US"/>
              </w:rPr>
            </w:pPr>
            <w:r w:rsidRPr="008E7547">
              <w:rPr>
                <w:sz w:val="20"/>
                <w:szCs w:val="20"/>
                <w:lang w:val="en-US"/>
              </w:rPr>
              <w:t>Is there any observation you think is missing in the</w:t>
            </w:r>
            <w:r w:rsidR="0040674E" w:rsidRPr="008E7547">
              <w:rPr>
                <w:sz w:val="20"/>
                <w:szCs w:val="20"/>
                <w:lang w:val="en-US"/>
              </w:rPr>
              <w:t xml:space="preserve"> </w:t>
            </w:r>
            <w:r w:rsidR="008E7547" w:rsidRPr="008E7547">
              <w:rPr>
                <w:sz w:val="20"/>
                <w:szCs w:val="20"/>
                <w:lang w:val="en-US"/>
              </w:rPr>
              <w:t>narrative</w:t>
            </w:r>
            <w:r w:rsidRPr="008E7547">
              <w:rPr>
                <w:sz w:val="20"/>
                <w:szCs w:val="20"/>
                <w:lang w:val="en-US"/>
              </w:rPr>
              <w:t xml:space="preserve">? </w:t>
            </w:r>
          </w:p>
        </w:tc>
        <w:tc>
          <w:tcPr>
            <w:tcW w:w="5477" w:type="dxa"/>
          </w:tcPr>
          <w:p w14:paraId="12DC0296" w14:textId="3A4EEC89" w:rsidR="00305FCC" w:rsidRPr="008E7547" w:rsidRDefault="008F2FE1" w:rsidP="00DA74B4">
            <w:pPr>
              <w:rPr>
                <w:sz w:val="20"/>
                <w:szCs w:val="20"/>
                <w:lang w:val="en-US"/>
              </w:rPr>
            </w:pPr>
            <w:r w:rsidRPr="008E7547">
              <w:rPr>
                <w:i/>
                <w:iCs/>
                <w:color w:val="AEAAAA" w:themeColor="background2" w:themeShade="BF"/>
                <w:sz w:val="20"/>
                <w:szCs w:val="20"/>
                <w:lang w:val="en-US"/>
              </w:rPr>
              <w:t>Please include your feedback here</w:t>
            </w:r>
          </w:p>
        </w:tc>
      </w:tr>
      <w:tr w:rsidR="004A218A" w:rsidRPr="008E7547" w14:paraId="51625376" w14:textId="77777777" w:rsidTr="008F2FE1">
        <w:tc>
          <w:tcPr>
            <w:tcW w:w="3539" w:type="dxa"/>
          </w:tcPr>
          <w:p w14:paraId="12172068" w14:textId="424D4C01" w:rsidR="004A218A" w:rsidRPr="008E7547" w:rsidRDefault="004A218A" w:rsidP="00DA74B4">
            <w:pPr>
              <w:rPr>
                <w:sz w:val="20"/>
                <w:szCs w:val="20"/>
                <w:lang w:val="en-US"/>
              </w:rPr>
            </w:pPr>
            <w:r w:rsidRPr="008E7547">
              <w:rPr>
                <w:sz w:val="20"/>
                <w:szCs w:val="20"/>
                <w:lang w:val="en-US"/>
              </w:rPr>
              <w:t>Is there any recommendation you think is missing from the Action Agenda?</w:t>
            </w:r>
          </w:p>
        </w:tc>
        <w:tc>
          <w:tcPr>
            <w:tcW w:w="5477" w:type="dxa"/>
          </w:tcPr>
          <w:p w14:paraId="1C42FFF6" w14:textId="7D0C07D3" w:rsidR="004A218A" w:rsidRPr="008E7547" w:rsidRDefault="004A218A" w:rsidP="00DA74B4">
            <w:pPr>
              <w:rPr>
                <w:i/>
                <w:iCs/>
                <w:color w:val="AEAAAA" w:themeColor="background2" w:themeShade="BF"/>
                <w:sz w:val="20"/>
                <w:szCs w:val="20"/>
                <w:lang w:val="en-US"/>
              </w:rPr>
            </w:pPr>
            <w:r w:rsidRPr="008E7547">
              <w:rPr>
                <w:i/>
                <w:iCs/>
                <w:color w:val="AEAAAA" w:themeColor="background2" w:themeShade="BF"/>
                <w:sz w:val="20"/>
                <w:szCs w:val="20"/>
                <w:lang w:val="en-US"/>
              </w:rPr>
              <w:t>Please include your feedback here</w:t>
            </w:r>
          </w:p>
        </w:tc>
      </w:tr>
      <w:tr w:rsidR="008F2FE1" w:rsidRPr="008E7547" w14:paraId="0C9C42C9" w14:textId="77777777" w:rsidTr="008F2FE1">
        <w:tc>
          <w:tcPr>
            <w:tcW w:w="3539" w:type="dxa"/>
          </w:tcPr>
          <w:p w14:paraId="6D5FBE6A" w14:textId="72F94406" w:rsidR="008F2FE1" w:rsidRPr="008E7547" w:rsidRDefault="008F2FE1" w:rsidP="008F2FE1">
            <w:pPr>
              <w:rPr>
                <w:sz w:val="20"/>
                <w:szCs w:val="20"/>
                <w:lang w:val="en-US"/>
              </w:rPr>
            </w:pPr>
            <w:r w:rsidRPr="008E7547">
              <w:rPr>
                <w:sz w:val="20"/>
                <w:szCs w:val="20"/>
                <w:lang w:val="en-US"/>
              </w:rPr>
              <w:t xml:space="preserve">Is there any </w:t>
            </w:r>
            <w:r w:rsidR="004A218A" w:rsidRPr="008E7547">
              <w:rPr>
                <w:sz w:val="20"/>
                <w:szCs w:val="20"/>
                <w:lang w:val="en-US"/>
              </w:rPr>
              <w:t>element in the</w:t>
            </w:r>
            <w:r w:rsidR="008E7547" w:rsidRPr="008E7547">
              <w:rPr>
                <w:sz w:val="20"/>
                <w:szCs w:val="20"/>
                <w:lang w:val="en-US"/>
              </w:rPr>
              <w:t xml:space="preserve"> narrative </w:t>
            </w:r>
            <w:r w:rsidRPr="008E7547">
              <w:rPr>
                <w:sz w:val="20"/>
                <w:szCs w:val="20"/>
                <w:lang w:val="en-US"/>
              </w:rPr>
              <w:t xml:space="preserve">that you think should be removed, and if yes, why? </w:t>
            </w:r>
          </w:p>
        </w:tc>
        <w:tc>
          <w:tcPr>
            <w:tcW w:w="5477" w:type="dxa"/>
          </w:tcPr>
          <w:p w14:paraId="0D18D47C" w14:textId="6F7F2DC6" w:rsidR="008F2FE1" w:rsidRPr="008E7547" w:rsidRDefault="004A218A" w:rsidP="008F2FE1">
            <w:pPr>
              <w:rPr>
                <w:sz w:val="20"/>
                <w:szCs w:val="20"/>
                <w:lang w:val="en-US"/>
              </w:rPr>
            </w:pPr>
            <w:r w:rsidRPr="008E7547">
              <w:rPr>
                <w:i/>
                <w:iCs/>
                <w:color w:val="AEAAAA" w:themeColor="background2" w:themeShade="BF"/>
                <w:sz w:val="20"/>
                <w:szCs w:val="20"/>
                <w:lang w:val="en-US"/>
              </w:rPr>
              <w:t>Please include your feedback here</w:t>
            </w:r>
          </w:p>
        </w:tc>
      </w:tr>
      <w:tr w:rsidR="004A218A" w:rsidRPr="008E7547" w14:paraId="1544A80C" w14:textId="77777777" w:rsidTr="008F2FE1">
        <w:tc>
          <w:tcPr>
            <w:tcW w:w="3539" w:type="dxa"/>
          </w:tcPr>
          <w:p w14:paraId="4FBAFECC" w14:textId="007669B6" w:rsidR="004A218A" w:rsidRPr="008E7547" w:rsidRDefault="004A218A" w:rsidP="008F2FE1">
            <w:pPr>
              <w:rPr>
                <w:sz w:val="20"/>
                <w:szCs w:val="20"/>
                <w:lang w:val="en-US"/>
              </w:rPr>
            </w:pPr>
            <w:r w:rsidRPr="008E7547">
              <w:rPr>
                <w:sz w:val="20"/>
                <w:szCs w:val="20"/>
                <w:lang w:val="en-US"/>
              </w:rPr>
              <w:t>Is there any recommendation in the Action Agenda that you think should be removed, and if yes, why?</w:t>
            </w:r>
          </w:p>
        </w:tc>
        <w:tc>
          <w:tcPr>
            <w:tcW w:w="5477" w:type="dxa"/>
          </w:tcPr>
          <w:p w14:paraId="53CDB279" w14:textId="51953671" w:rsidR="004A218A" w:rsidRPr="008E7547" w:rsidRDefault="004A218A" w:rsidP="008F2FE1">
            <w:pPr>
              <w:rPr>
                <w:i/>
                <w:iCs/>
                <w:color w:val="AEAAAA" w:themeColor="background2" w:themeShade="BF"/>
                <w:sz w:val="20"/>
                <w:szCs w:val="20"/>
                <w:lang w:val="en-US"/>
              </w:rPr>
            </w:pPr>
            <w:r w:rsidRPr="008E7547">
              <w:rPr>
                <w:i/>
                <w:iCs/>
                <w:color w:val="AEAAAA" w:themeColor="background2" w:themeShade="BF"/>
                <w:sz w:val="20"/>
                <w:szCs w:val="20"/>
                <w:lang w:val="en-US"/>
              </w:rPr>
              <w:t>Please include your feedback here</w:t>
            </w:r>
          </w:p>
        </w:tc>
      </w:tr>
      <w:tr w:rsidR="008F2FE1" w:rsidRPr="008E7547" w14:paraId="1CF26D9C" w14:textId="77777777" w:rsidTr="008F2FE1">
        <w:tc>
          <w:tcPr>
            <w:tcW w:w="3539" w:type="dxa"/>
          </w:tcPr>
          <w:p w14:paraId="18ABE160" w14:textId="4C6FFC52" w:rsidR="008F2FE1" w:rsidRPr="008E7547" w:rsidRDefault="008F2FE1" w:rsidP="008F2FE1">
            <w:pPr>
              <w:rPr>
                <w:sz w:val="20"/>
                <w:szCs w:val="20"/>
                <w:lang w:val="en-US"/>
              </w:rPr>
            </w:pPr>
            <w:r w:rsidRPr="008E7547">
              <w:rPr>
                <w:sz w:val="20"/>
                <w:szCs w:val="20"/>
                <w:lang w:val="en-US"/>
              </w:rPr>
              <w:t>Is there anything else you would like to share?</w:t>
            </w:r>
          </w:p>
        </w:tc>
        <w:tc>
          <w:tcPr>
            <w:tcW w:w="5477" w:type="dxa"/>
          </w:tcPr>
          <w:p w14:paraId="14F1D7D9" w14:textId="27EFEF5A" w:rsidR="008F2FE1" w:rsidRPr="008E7547" w:rsidRDefault="008F2FE1" w:rsidP="008F2FE1">
            <w:pPr>
              <w:rPr>
                <w:sz w:val="20"/>
                <w:szCs w:val="20"/>
                <w:lang w:val="en-US"/>
              </w:rPr>
            </w:pPr>
            <w:r w:rsidRPr="008E7547">
              <w:rPr>
                <w:i/>
                <w:iCs/>
                <w:color w:val="AEAAAA" w:themeColor="background2" w:themeShade="BF"/>
                <w:sz w:val="20"/>
                <w:szCs w:val="20"/>
                <w:lang w:val="en-US"/>
              </w:rPr>
              <w:t>Please include your feedback here</w:t>
            </w:r>
          </w:p>
        </w:tc>
      </w:tr>
    </w:tbl>
    <w:p w14:paraId="0301C9F2" w14:textId="0A8D89F5" w:rsidR="00305FCC" w:rsidRDefault="00305FCC" w:rsidP="65AF89D2">
      <w:pPr>
        <w:rPr>
          <w:sz w:val="24"/>
          <w:szCs w:val="24"/>
          <w:lang w:val="en-US"/>
        </w:rPr>
      </w:pPr>
    </w:p>
    <w:p w14:paraId="4F8499D2" w14:textId="4D74F605" w:rsidR="00825CBA" w:rsidRPr="008E7547" w:rsidRDefault="00825CBA" w:rsidP="00825CBA">
      <w:pPr>
        <w:rPr>
          <w:rFonts w:ascii="Arial" w:hAnsi="Arial" w:cs="Arial"/>
          <w:b/>
          <w:bCs/>
          <w:color w:val="134A55"/>
          <w:sz w:val="24"/>
          <w:szCs w:val="24"/>
          <w:lang w:val="en-US"/>
        </w:rPr>
      </w:pPr>
      <w:r w:rsidRPr="008E7547">
        <w:rPr>
          <w:rFonts w:ascii="Arial" w:hAnsi="Arial" w:cs="Arial"/>
          <w:b/>
          <w:bCs/>
          <w:color w:val="134A55"/>
          <w:sz w:val="24"/>
          <w:szCs w:val="24"/>
          <w:lang w:val="en-US"/>
        </w:rPr>
        <w:t>Please read and reflect on the</w:t>
      </w:r>
      <w:r>
        <w:rPr>
          <w:rFonts w:ascii="Arial" w:hAnsi="Arial" w:cs="Arial"/>
          <w:b/>
          <w:bCs/>
          <w:color w:val="134A55"/>
          <w:sz w:val="24"/>
          <w:szCs w:val="24"/>
          <w:lang w:val="en-US"/>
        </w:rPr>
        <w:t xml:space="preserve"> five </w:t>
      </w:r>
      <w:hyperlink r:id="rId13" w:history="1">
        <w:r w:rsidRPr="00825CBA">
          <w:rPr>
            <w:rStyle w:val="Hyperlink"/>
            <w:rFonts w:ascii="Arial" w:hAnsi="Arial" w:cs="Arial"/>
            <w:b/>
            <w:bCs/>
            <w:sz w:val="24"/>
            <w:szCs w:val="24"/>
            <w:lang w:val="en-US"/>
          </w:rPr>
          <w:t>discussion papers</w:t>
        </w:r>
      </w:hyperlink>
      <w:r>
        <w:rPr>
          <w:rFonts w:ascii="Arial" w:hAnsi="Arial" w:cs="Arial"/>
          <w:b/>
          <w:bCs/>
          <w:color w:val="134A55"/>
          <w:sz w:val="24"/>
          <w:szCs w:val="24"/>
          <w:lang w:val="en-US"/>
        </w:rPr>
        <w:t xml:space="preserve"> to answer the following </w:t>
      </w:r>
      <w:r w:rsidRPr="008E7547">
        <w:rPr>
          <w:rFonts w:ascii="Arial" w:hAnsi="Arial" w:cs="Arial"/>
          <w:b/>
          <w:bCs/>
          <w:color w:val="134A55"/>
          <w:sz w:val="24"/>
          <w:szCs w:val="24"/>
          <w:lang w:val="en-US"/>
        </w:rPr>
        <w:t xml:space="preserve">consultation question. </w:t>
      </w:r>
    </w:p>
    <w:tbl>
      <w:tblPr>
        <w:tblStyle w:val="TableGrid"/>
        <w:tblW w:w="0" w:type="auto"/>
        <w:tblCellMar>
          <w:top w:w="28" w:type="dxa"/>
          <w:bottom w:w="28" w:type="dxa"/>
        </w:tblCellMar>
        <w:tblLook w:val="04A0" w:firstRow="1" w:lastRow="0" w:firstColumn="1" w:lastColumn="0" w:noHBand="0" w:noVBand="1"/>
      </w:tblPr>
      <w:tblGrid>
        <w:gridCol w:w="3539"/>
        <w:gridCol w:w="5477"/>
      </w:tblGrid>
      <w:tr w:rsidR="008E7547" w:rsidRPr="008E7547" w14:paraId="480AD7A4" w14:textId="77777777" w:rsidTr="00F76AFD">
        <w:tc>
          <w:tcPr>
            <w:tcW w:w="9016" w:type="dxa"/>
            <w:gridSpan w:val="2"/>
            <w:shd w:val="clear" w:color="auto" w:fill="52DBB3"/>
          </w:tcPr>
          <w:p w14:paraId="3F0F465B" w14:textId="72AAA81E" w:rsidR="008E7547" w:rsidRPr="008E7547" w:rsidRDefault="008E7547" w:rsidP="00F76AFD">
            <w:pPr>
              <w:rPr>
                <w:sz w:val="24"/>
                <w:szCs w:val="24"/>
                <w:lang w:val="en-US"/>
              </w:rPr>
            </w:pPr>
            <w:r w:rsidRPr="008E7547">
              <w:rPr>
                <w:b/>
                <w:bCs/>
                <w:sz w:val="24"/>
                <w:szCs w:val="24"/>
                <w:lang w:val="en-US"/>
              </w:rPr>
              <w:t xml:space="preserve">Section </w:t>
            </w:r>
            <w:r>
              <w:rPr>
                <w:b/>
                <w:bCs/>
                <w:sz w:val="24"/>
                <w:szCs w:val="24"/>
                <w:lang w:val="en-US"/>
              </w:rPr>
              <w:t>8</w:t>
            </w:r>
            <w:r w:rsidRPr="008E7547">
              <w:rPr>
                <w:b/>
                <w:bCs/>
                <w:sz w:val="24"/>
                <w:szCs w:val="24"/>
                <w:lang w:val="en-US"/>
              </w:rPr>
              <w:t xml:space="preserve">. </w:t>
            </w:r>
            <w:r>
              <w:rPr>
                <w:b/>
                <w:bCs/>
                <w:sz w:val="24"/>
                <w:szCs w:val="24"/>
                <w:lang w:val="en-US"/>
              </w:rPr>
              <w:t xml:space="preserve">Discussion papers </w:t>
            </w:r>
            <w:r w:rsidRPr="008E7547">
              <w:rPr>
                <w:sz w:val="32"/>
                <w:szCs w:val="32"/>
                <w:lang w:val="en-US"/>
              </w:rPr>
              <w:t xml:space="preserve"> </w:t>
            </w:r>
          </w:p>
        </w:tc>
      </w:tr>
      <w:tr w:rsidR="008E7547" w:rsidRPr="008E7547" w14:paraId="59DCFDFB" w14:textId="77777777" w:rsidTr="00F76AFD">
        <w:tc>
          <w:tcPr>
            <w:tcW w:w="3539" w:type="dxa"/>
          </w:tcPr>
          <w:p w14:paraId="62FF8C76" w14:textId="26E3E95A" w:rsidR="008E7547" w:rsidRPr="008E7547" w:rsidRDefault="008E7547" w:rsidP="00F76AFD">
            <w:pPr>
              <w:rPr>
                <w:sz w:val="20"/>
                <w:szCs w:val="20"/>
                <w:lang w:val="en-US"/>
              </w:rPr>
            </w:pPr>
            <w:r>
              <w:rPr>
                <w:sz w:val="20"/>
                <w:szCs w:val="20"/>
                <w:lang w:val="en-US"/>
              </w:rPr>
              <w:t xml:space="preserve">Do you have any comments or feedback on one or more of the </w:t>
            </w:r>
            <w:r w:rsidRPr="00825CBA">
              <w:rPr>
                <w:sz w:val="20"/>
                <w:szCs w:val="20"/>
                <w:lang w:val="en-US"/>
              </w:rPr>
              <w:t>discussion papers</w:t>
            </w:r>
            <w:r>
              <w:rPr>
                <w:sz w:val="20"/>
                <w:szCs w:val="20"/>
                <w:lang w:val="en-US"/>
              </w:rPr>
              <w:t xml:space="preserve">? </w:t>
            </w:r>
          </w:p>
        </w:tc>
        <w:tc>
          <w:tcPr>
            <w:tcW w:w="5477" w:type="dxa"/>
          </w:tcPr>
          <w:p w14:paraId="00BC7B90" w14:textId="77777777" w:rsidR="008E7547" w:rsidRPr="008E7547" w:rsidRDefault="008E7547" w:rsidP="00F76AFD">
            <w:pPr>
              <w:rPr>
                <w:sz w:val="20"/>
                <w:szCs w:val="20"/>
                <w:lang w:val="en-US"/>
              </w:rPr>
            </w:pPr>
            <w:r w:rsidRPr="008E7547">
              <w:rPr>
                <w:i/>
                <w:iCs/>
                <w:color w:val="AEAAAA" w:themeColor="background2" w:themeShade="BF"/>
                <w:sz w:val="20"/>
                <w:szCs w:val="20"/>
                <w:lang w:val="en-US"/>
              </w:rPr>
              <w:t>Please include your feedback here</w:t>
            </w:r>
          </w:p>
        </w:tc>
      </w:tr>
      <w:tr w:rsidR="008E7547" w:rsidRPr="008E7547" w14:paraId="571FBD39" w14:textId="77777777" w:rsidTr="00F76AFD">
        <w:tc>
          <w:tcPr>
            <w:tcW w:w="3539" w:type="dxa"/>
          </w:tcPr>
          <w:p w14:paraId="0E0868A5" w14:textId="512B3261" w:rsidR="008E7547" w:rsidRPr="008E7547" w:rsidRDefault="008E7547" w:rsidP="00F76AFD">
            <w:pPr>
              <w:rPr>
                <w:sz w:val="20"/>
                <w:szCs w:val="20"/>
                <w:lang w:val="en-US"/>
              </w:rPr>
            </w:pPr>
          </w:p>
        </w:tc>
        <w:tc>
          <w:tcPr>
            <w:tcW w:w="5477" w:type="dxa"/>
          </w:tcPr>
          <w:p w14:paraId="73A33471" w14:textId="77777777" w:rsidR="008E7547" w:rsidRPr="008E7547" w:rsidRDefault="008E7547" w:rsidP="00F76AFD">
            <w:pPr>
              <w:rPr>
                <w:sz w:val="20"/>
                <w:szCs w:val="20"/>
                <w:lang w:val="en-US"/>
              </w:rPr>
            </w:pPr>
            <w:r w:rsidRPr="008E7547">
              <w:rPr>
                <w:i/>
                <w:iCs/>
                <w:color w:val="AEAAAA" w:themeColor="background2" w:themeShade="BF"/>
                <w:sz w:val="20"/>
                <w:szCs w:val="20"/>
                <w:lang w:val="en-US"/>
              </w:rPr>
              <w:t>Please include your feedback here</w:t>
            </w:r>
          </w:p>
        </w:tc>
      </w:tr>
      <w:tr w:rsidR="008E7547" w:rsidRPr="008E7547" w14:paraId="360C7226" w14:textId="77777777" w:rsidTr="00F76AFD">
        <w:tc>
          <w:tcPr>
            <w:tcW w:w="3539" w:type="dxa"/>
          </w:tcPr>
          <w:p w14:paraId="77AB1C61" w14:textId="01388F8E" w:rsidR="008E7547" w:rsidRPr="008E7547" w:rsidRDefault="008E7547" w:rsidP="00F76AFD">
            <w:pPr>
              <w:rPr>
                <w:sz w:val="20"/>
                <w:szCs w:val="20"/>
                <w:lang w:val="en-US"/>
              </w:rPr>
            </w:pPr>
          </w:p>
        </w:tc>
        <w:tc>
          <w:tcPr>
            <w:tcW w:w="5477" w:type="dxa"/>
          </w:tcPr>
          <w:p w14:paraId="7A6CABEC" w14:textId="77777777" w:rsidR="008E7547" w:rsidRPr="008E7547" w:rsidRDefault="008E7547" w:rsidP="00F76AFD">
            <w:pPr>
              <w:rPr>
                <w:i/>
                <w:iCs/>
                <w:color w:val="AEAAAA" w:themeColor="background2" w:themeShade="BF"/>
                <w:sz w:val="20"/>
                <w:szCs w:val="20"/>
                <w:lang w:val="en-US"/>
              </w:rPr>
            </w:pPr>
            <w:r w:rsidRPr="008E7547">
              <w:rPr>
                <w:i/>
                <w:iCs/>
                <w:color w:val="AEAAAA" w:themeColor="background2" w:themeShade="BF"/>
                <w:sz w:val="20"/>
                <w:szCs w:val="20"/>
                <w:lang w:val="en-US"/>
              </w:rPr>
              <w:t>Please include your feedback here</w:t>
            </w:r>
          </w:p>
        </w:tc>
      </w:tr>
      <w:tr w:rsidR="008E7547" w:rsidRPr="008E7547" w14:paraId="733078FA" w14:textId="77777777" w:rsidTr="00F76AFD">
        <w:tc>
          <w:tcPr>
            <w:tcW w:w="3539" w:type="dxa"/>
          </w:tcPr>
          <w:p w14:paraId="1683E78F" w14:textId="71E7E5AB" w:rsidR="008E7547" w:rsidRPr="008E7547" w:rsidRDefault="008E7547" w:rsidP="00F76AFD">
            <w:pPr>
              <w:rPr>
                <w:sz w:val="20"/>
                <w:szCs w:val="20"/>
                <w:lang w:val="en-US"/>
              </w:rPr>
            </w:pPr>
          </w:p>
        </w:tc>
        <w:tc>
          <w:tcPr>
            <w:tcW w:w="5477" w:type="dxa"/>
          </w:tcPr>
          <w:p w14:paraId="5D5724ED" w14:textId="77777777" w:rsidR="008E7547" w:rsidRPr="008E7547" w:rsidRDefault="008E7547" w:rsidP="00F76AFD">
            <w:pPr>
              <w:rPr>
                <w:sz w:val="20"/>
                <w:szCs w:val="20"/>
                <w:lang w:val="en-US"/>
              </w:rPr>
            </w:pPr>
            <w:r w:rsidRPr="008E7547">
              <w:rPr>
                <w:i/>
                <w:iCs/>
                <w:color w:val="AEAAAA" w:themeColor="background2" w:themeShade="BF"/>
                <w:sz w:val="20"/>
                <w:szCs w:val="20"/>
                <w:lang w:val="en-US"/>
              </w:rPr>
              <w:t>Please include your feedback here</w:t>
            </w:r>
          </w:p>
        </w:tc>
      </w:tr>
      <w:tr w:rsidR="008E7547" w:rsidRPr="008E7547" w14:paraId="4DF86859" w14:textId="77777777" w:rsidTr="00F76AFD">
        <w:tc>
          <w:tcPr>
            <w:tcW w:w="3539" w:type="dxa"/>
          </w:tcPr>
          <w:p w14:paraId="259E09B4" w14:textId="6862BBF8" w:rsidR="008E7547" w:rsidRPr="008E7547" w:rsidRDefault="008E7547" w:rsidP="00F76AFD">
            <w:pPr>
              <w:rPr>
                <w:sz w:val="20"/>
                <w:szCs w:val="20"/>
                <w:lang w:val="en-US"/>
              </w:rPr>
            </w:pPr>
          </w:p>
        </w:tc>
        <w:tc>
          <w:tcPr>
            <w:tcW w:w="5477" w:type="dxa"/>
          </w:tcPr>
          <w:p w14:paraId="3AE71409" w14:textId="77777777" w:rsidR="008E7547" w:rsidRPr="008E7547" w:rsidRDefault="008E7547" w:rsidP="00F76AFD">
            <w:pPr>
              <w:rPr>
                <w:i/>
                <w:iCs/>
                <w:color w:val="AEAAAA" w:themeColor="background2" w:themeShade="BF"/>
                <w:sz w:val="20"/>
                <w:szCs w:val="20"/>
                <w:lang w:val="en-US"/>
              </w:rPr>
            </w:pPr>
            <w:r w:rsidRPr="008E7547">
              <w:rPr>
                <w:i/>
                <w:iCs/>
                <w:color w:val="AEAAAA" w:themeColor="background2" w:themeShade="BF"/>
                <w:sz w:val="20"/>
                <w:szCs w:val="20"/>
                <w:lang w:val="en-US"/>
              </w:rPr>
              <w:t>Please include your feedback here</w:t>
            </w:r>
          </w:p>
        </w:tc>
      </w:tr>
    </w:tbl>
    <w:p w14:paraId="33108387" w14:textId="77777777" w:rsidR="008E7547" w:rsidRPr="008E7547" w:rsidRDefault="008E7547" w:rsidP="65AF89D2">
      <w:pPr>
        <w:rPr>
          <w:sz w:val="24"/>
          <w:szCs w:val="24"/>
          <w:lang w:val="en-US"/>
        </w:rPr>
      </w:pPr>
    </w:p>
    <w:p w14:paraId="6469E4DD" w14:textId="77777777" w:rsidR="00305FCC" w:rsidRPr="008E7547" w:rsidRDefault="00305FCC" w:rsidP="65AF89D2">
      <w:pPr>
        <w:rPr>
          <w:sz w:val="24"/>
          <w:szCs w:val="24"/>
          <w:lang w:val="en-US"/>
        </w:rPr>
      </w:pPr>
    </w:p>
    <w:p w14:paraId="1B0F5756" w14:textId="57E09A01" w:rsidR="72FA20B2" w:rsidRPr="008E7547" w:rsidRDefault="72FA20B2" w:rsidP="65AF89D2">
      <w:pPr>
        <w:rPr>
          <w:sz w:val="24"/>
          <w:szCs w:val="24"/>
          <w:lang w:val="en-US"/>
        </w:rPr>
      </w:pPr>
    </w:p>
    <w:sectPr w:rsidR="72FA20B2" w:rsidRPr="008E7547" w:rsidSect="001947DE">
      <w:headerReference w:type="default" r:id="rId14"/>
      <w:pgSz w:w="11906" w:h="16838"/>
      <w:pgMar w:top="1440" w:right="1133" w:bottom="851" w:left="1134" w:header="16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1391" w14:textId="77777777" w:rsidR="00FD4251" w:rsidRDefault="00FD4251" w:rsidP="00BA42B7">
      <w:pPr>
        <w:spacing w:after="0" w:line="240" w:lineRule="auto"/>
      </w:pPr>
      <w:r>
        <w:separator/>
      </w:r>
    </w:p>
  </w:endnote>
  <w:endnote w:type="continuationSeparator" w:id="0">
    <w:p w14:paraId="1560F5B1" w14:textId="77777777" w:rsidR="00FD4251" w:rsidRDefault="00FD4251" w:rsidP="00BA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77CF" w14:textId="77777777" w:rsidR="00FD4251" w:rsidRDefault="00FD4251" w:rsidP="00BA42B7">
      <w:pPr>
        <w:spacing w:after="0" w:line="240" w:lineRule="auto"/>
      </w:pPr>
      <w:r>
        <w:separator/>
      </w:r>
    </w:p>
  </w:footnote>
  <w:footnote w:type="continuationSeparator" w:id="0">
    <w:p w14:paraId="156CAC9A" w14:textId="77777777" w:rsidR="00FD4251" w:rsidRDefault="00FD4251" w:rsidP="00BA4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2A50" w14:textId="43634212" w:rsidR="00BA42B7" w:rsidRDefault="00BA42B7">
    <w:pPr>
      <w:pStyle w:val="Header"/>
    </w:pPr>
    <w:r>
      <w:rPr>
        <w:noProof/>
      </w:rPr>
      <w:drawing>
        <wp:anchor distT="0" distB="0" distL="114300" distR="114300" simplePos="0" relativeHeight="251658240" behindDoc="0" locked="0" layoutInCell="1" allowOverlap="1" wp14:anchorId="51EA8B79" wp14:editId="6ABA7A56">
          <wp:simplePos x="0" y="0"/>
          <wp:positionH relativeFrom="margin">
            <wp:posOffset>1838325</wp:posOffset>
          </wp:positionH>
          <wp:positionV relativeFrom="margin">
            <wp:posOffset>-942975</wp:posOffset>
          </wp:positionV>
          <wp:extent cx="2085975" cy="793750"/>
          <wp:effectExtent l="0" t="0" r="952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85975" cy="793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AB0"/>
    <w:multiLevelType w:val="hybridMultilevel"/>
    <w:tmpl w:val="95382B14"/>
    <w:lvl w:ilvl="0" w:tplc="1916D5FC">
      <w:start w:val="1"/>
      <w:numFmt w:val="bullet"/>
      <w:lvlText w:val=""/>
      <w:lvlJc w:val="left"/>
      <w:pPr>
        <w:ind w:left="720" w:hanging="360"/>
      </w:pPr>
      <w:rPr>
        <w:rFonts w:ascii="Symbol" w:hAnsi="Symbol" w:hint="default"/>
      </w:rPr>
    </w:lvl>
    <w:lvl w:ilvl="1" w:tplc="CB481118">
      <w:start w:val="1"/>
      <w:numFmt w:val="bullet"/>
      <w:lvlText w:val="o"/>
      <w:lvlJc w:val="left"/>
      <w:pPr>
        <w:ind w:left="1440" w:hanging="360"/>
      </w:pPr>
      <w:rPr>
        <w:rFonts w:ascii="Courier New" w:hAnsi="Courier New" w:hint="default"/>
      </w:rPr>
    </w:lvl>
    <w:lvl w:ilvl="2" w:tplc="466ADD96">
      <w:start w:val="1"/>
      <w:numFmt w:val="bullet"/>
      <w:lvlText w:val=""/>
      <w:lvlJc w:val="left"/>
      <w:pPr>
        <w:ind w:left="2160" w:hanging="360"/>
      </w:pPr>
      <w:rPr>
        <w:rFonts w:ascii="Wingdings" w:hAnsi="Wingdings" w:hint="default"/>
      </w:rPr>
    </w:lvl>
    <w:lvl w:ilvl="3" w:tplc="6AF8466C">
      <w:start w:val="1"/>
      <w:numFmt w:val="bullet"/>
      <w:lvlText w:val=""/>
      <w:lvlJc w:val="left"/>
      <w:pPr>
        <w:ind w:left="2880" w:hanging="360"/>
      </w:pPr>
      <w:rPr>
        <w:rFonts w:ascii="Symbol" w:hAnsi="Symbol" w:hint="default"/>
      </w:rPr>
    </w:lvl>
    <w:lvl w:ilvl="4" w:tplc="26E450A2">
      <w:start w:val="1"/>
      <w:numFmt w:val="bullet"/>
      <w:lvlText w:val="o"/>
      <w:lvlJc w:val="left"/>
      <w:pPr>
        <w:ind w:left="3600" w:hanging="360"/>
      </w:pPr>
      <w:rPr>
        <w:rFonts w:ascii="Courier New" w:hAnsi="Courier New" w:hint="default"/>
      </w:rPr>
    </w:lvl>
    <w:lvl w:ilvl="5" w:tplc="B038E0CC">
      <w:start w:val="1"/>
      <w:numFmt w:val="bullet"/>
      <w:lvlText w:val=""/>
      <w:lvlJc w:val="left"/>
      <w:pPr>
        <w:ind w:left="4320" w:hanging="360"/>
      </w:pPr>
      <w:rPr>
        <w:rFonts w:ascii="Wingdings" w:hAnsi="Wingdings" w:hint="default"/>
      </w:rPr>
    </w:lvl>
    <w:lvl w:ilvl="6" w:tplc="93CC6A00">
      <w:start w:val="1"/>
      <w:numFmt w:val="bullet"/>
      <w:lvlText w:val=""/>
      <w:lvlJc w:val="left"/>
      <w:pPr>
        <w:ind w:left="5040" w:hanging="360"/>
      </w:pPr>
      <w:rPr>
        <w:rFonts w:ascii="Symbol" w:hAnsi="Symbol" w:hint="default"/>
      </w:rPr>
    </w:lvl>
    <w:lvl w:ilvl="7" w:tplc="16CC08CA">
      <w:start w:val="1"/>
      <w:numFmt w:val="bullet"/>
      <w:lvlText w:val="o"/>
      <w:lvlJc w:val="left"/>
      <w:pPr>
        <w:ind w:left="5760" w:hanging="360"/>
      </w:pPr>
      <w:rPr>
        <w:rFonts w:ascii="Courier New" w:hAnsi="Courier New" w:hint="default"/>
      </w:rPr>
    </w:lvl>
    <w:lvl w:ilvl="8" w:tplc="8612EF10">
      <w:start w:val="1"/>
      <w:numFmt w:val="bullet"/>
      <w:lvlText w:val=""/>
      <w:lvlJc w:val="left"/>
      <w:pPr>
        <w:ind w:left="6480" w:hanging="360"/>
      </w:pPr>
      <w:rPr>
        <w:rFonts w:ascii="Wingdings" w:hAnsi="Wingdings" w:hint="default"/>
      </w:rPr>
    </w:lvl>
  </w:abstractNum>
  <w:abstractNum w:abstractNumId="1" w15:restartNumberingAfterBreak="0">
    <w:nsid w:val="71A928AD"/>
    <w:multiLevelType w:val="hybridMultilevel"/>
    <w:tmpl w:val="62C82CFC"/>
    <w:lvl w:ilvl="0" w:tplc="2962E030">
      <w:start w:val="1"/>
      <w:numFmt w:val="decimal"/>
      <w:lvlText w:val="%1."/>
      <w:lvlJc w:val="left"/>
      <w:pPr>
        <w:ind w:left="720" w:hanging="360"/>
      </w:pPr>
    </w:lvl>
    <w:lvl w:ilvl="1" w:tplc="2E3AABCC">
      <w:start w:val="1"/>
      <w:numFmt w:val="lowerLetter"/>
      <w:lvlText w:val="%2."/>
      <w:lvlJc w:val="left"/>
      <w:pPr>
        <w:ind w:left="1440" w:hanging="360"/>
      </w:pPr>
    </w:lvl>
    <w:lvl w:ilvl="2" w:tplc="4B123EE6">
      <w:start w:val="1"/>
      <w:numFmt w:val="lowerRoman"/>
      <w:lvlText w:val="%3."/>
      <w:lvlJc w:val="right"/>
      <w:pPr>
        <w:ind w:left="2160" w:hanging="180"/>
      </w:pPr>
    </w:lvl>
    <w:lvl w:ilvl="3" w:tplc="83A0291A">
      <w:start w:val="1"/>
      <w:numFmt w:val="decimal"/>
      <w:lvlText w:val="%4."/>
      <w:lvlJc w:val="left"/>
      <w:pPr>
        <w:ind w:left="2880" w:hanging="360"/>
      </w:pPr>
    </w:lvl>
    <w:lvl w:ilvl="4" w:tplc="26C01558">
      <w:start w:val="1"/>
      <w:numFmt w:val="lowerLetter"/>
      <w:lvlText w:val="%5."/>
      <w:lvlJc w:val="left"/>
      <w:pPr>
        <w:ind w:left="3600" w:hanging="360"/>
      </w:pPr>
    </w:lvl>
    <w:lvl w:ilvl="5" w:tplc="4DD68BE2">
      <w:start w:val="1"/>
      <w:numFmt w:val="lowerRoman"/>
      <w:lvlText w:val="%6."/>
      <w:lvlJc w:val="right"/>
      <w:pPr>
        <w:ind w:left="4320" w:hanging="180"/>
      </w:pPr>
    </w:lvl>
    <w:lvl w:ilvl="6" w:tplc="CB8662D6">
      <w:start w:val="1"/>
      <w:numFmt w:val="decimal"/>
      <w:lvlText w:val="%7."/>
      <w:lvlJc w:val="left"/>
      <w:pPr>
        <w:ind w:left="5040" w:hanging="360"/>
      </w:pPr>
    </w:lvl>
    <w:lvl w:ilvl="7" w:tplc="0AD4DC0A">
      <w:start w:val="1"/>
      <w:numFmt w:val="lowerLetter"/>
      <w:lvlText w:val="%8."/>
      <w:lvlJc w:val="left"/>
      <w:pPr>
        <w:ind w:left="5760" w:hanging="360"/>
      </w:pPr>
    </w:lvl>
    <w:lvl w:ilvl="8" w:tplc="EE84D19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5D1C1A"/>
    <w:rsid w:val="0003721F"/>
    <w:rsid w:val="000553EF"/>
    <w:rsid w:val="00080BA3"/>
    <w:rsid w:val="001947DE"/>
    <w:rsid w:val="00305FCC"/>
    <w:rsid w:val="00346E04"/>
    <w:rsid w:val="003A5D00"/>
    <w:rsid w:val="0040674E"/>
    <w:rsid w:val="004A218A"/>
    <w:rsid w:val="00587938"/>
    <w:rsid w:val="005D4085"/>
    <w:rsid w:val="00677910"/>
    <w:rsid w:val="00761F24"/>
    <w:rsid w:val="00813D97"/>
    <w:rsid w:val="00825CBA"/>
    <w:rsid w:val="008D6335"/>
    <w:rsid w:val="008E7547"/>
    <w:rsid w:val="008F2FE1"/>
    <w:rsid w:val="00A03083"/>
    <w:rsid w:val="00B006BC"/>
    <w:rsid w:val="00B070A7"/>
    <w:rsid w:val="00BA42B7"/>
    <w:rsid w:val="00C213F6"/>
    <w:rsid w:val="00C361C9"/>
    <w:rsid w:val="00D074B6"/>
    <w:rsid w:val="00D153A1"/>
    <w:rsid w:val="00DD7A42"/>
    <w:rsid w:val="00E64CD2"/>
    <w:rsid w:val="00E76FA5"/>
    <w:rsid w:val="00E91B52"/>
    <w:rsid w:val="00EA1C1E"/>
    <w:rsid w:val="00EA4BFD"/>
    <w:rsid w:val="00F33A53"/>
    <w:rsid w:val="00FD4251"/>
    <w:rsid w:val="063A174E"/>
    <w:rsid w:val="080E8B6A"/>
    <w:rsid w:val="086ECBB6"/>
    <w:rsid w:val="0A001C77"/>
    <w:rsid w:val="0E46C07F"/>
    <w:rsid w:val="0ECBA014"/>
    <w:rsid w:val="0ED38D9A"/>
    <w:rsid w:val="106F5DFB"/>
    <w:rsid w:val="14FD7388"/>
    <w:rsid w:val="15B1F186"/>
    <w:rsid w:val="1729A29B"/>
    <w:rsid w:val="19150CB2"/>
    <w:rsid w:val="19C56B50"/>
    <w:rsid w:val="1A39EA52"/>
    <w:rsid w:val="1B8EC613"/>
    <w:rsid w:val="1D2A9674"/>
    <w:rsid w:val="1EA922C9"/>
    <w:rsid w:val="1F367D75"/>
    <w:rsid w:val="20191F59"/>
    <w:rsid w:val="23AFEDE3"/>
    <w:rsid w:val="23B18B9B"/>
    <w:rsid w:val="243F527A"/>
    <w:rsid w:val="264CB5DB"/>
    <w:rsid w:val="26C2C761"/>
    <w:rsid w:val="2E1B54D4"/>
    <w:rsid w:val="2E3E9F63"/>
    <w:rsid w:val="2F439D2D"/>
    <w:rsid w:val="30F313B3"/>
    <w:rsid w:val="3152F596"/>
    <w:rsid w:val="36EEE384"/>
    <w:rsid w:val="3A19F385"/>
    <w:rsid w:val="3C5D871E"/>
    <w:rsid w:val="3F0B27BF"/>
    <w:rsid w:val="41314CA5"/>
    <w:rsid w:val="43E78242"/>
    <w:rsid w:val="459E9F47"/>
    <w:rsid w:val="475D1C1A"/>
    <w:rsid w:val="479A866F"/>
    <w:rsid w:val="4C0DE0CB"/>
    <w:rsid w:val="4FD231F2"/>
    <w:rsid w:val="50C219DF"/>
    <w:rsid w:val="50E151EE"/>
    <w:rsid w:val="51EE3D3E"/>
    <w:rsid w:val="52850FD5"/>
    <w:rsid w:val="52FC6B41"/>
    <w:rsid w:val="530340B7"/>
    <w:rsid w:val="53E0DDAF"/>
    <w:rsid w:val="5418F2B0"/>
    <w:rsid w:val="5525DE00"/>
    <w:rsid w:val="57509372"/>
    <w:rsid w:val="58DECF83"/>
    <w:rsid w:val="58EC63D3"/>
    <w:rsid w:val="5A07C207"/>
    <w:rsid w:val="5AD3E9B9"/>
    <w:rsid w:val="5B2B2236"/>
    <w:rsid w:val="5CE1377C"/>
    <w:rsid w:val="5D7B757F"/>
    <w:rsid w:val="5DC7C27C"/>
    <w:rsid w:val="5DD1A10D"/>
    <w:rsid w:val="61CFA299"/>
    <w:rsid w:val="61DEDA0C"/>
    <w:rsid w:val="61FB9B84"/>
    <w:rsid w:val="629B339F"/>
    <w:rsid w:val="65AF89D2"/>
    <w:rsid w:val="6B719F15"/>
    <w:rsid w:val="6C05A2F9"/>
    <w:rsid w:val="6E919625"/>
    <w:rsid w:val="70D12791"/>
    <w:rsid w:val="72FA20B2"/>
    <w:rsid w:val="7673BBBB"/>
    <w:rsid w:val="7C67433F"/>
    <w:rsid w:val="7D19ABE8"/>
    <w:rsid w:val="7D4C75D5"/>
    <w:rsid w:val="7E923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5D1C1A"/>
  <w15:chartTrackingRefBased/>
  <w15:docId w15:val="{6E61FD86-1DAA-4BB0-AEF9-A8524C4B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46E04"/>
    <w:rPr>
      <w:color w:val="808080"/>
    </w:rPr>
  </w:style>
  <w:style w:type="character" w:styleId="CommentReference">
    <w:name w:val="annotation reference"/>
    <w:basedOn w:val="DefaultParagraphFont"/>
    <w:uiPriority w:val="99"/>
    <w:semiHidden/>
    <w:unhideWhenUsed/>
    <w:rsid w:val="00D153A1"/>
    <w:rPr>
      <w:sz w:val="16"/>
      <w:szCs w:val="16"/>
    </w:rPr>
  </w:style>
  <w:style w:type="paragraph" w:styleId="CommentText">
    <w:name w:val="annotation text"/>
    <w:basedOn w:val="Normal"/>
    <w:link w:val="CommentTextChar"/>
    <w:uiPriority w:val="99"/>
    <w:semiHidden/>
    <w:unhideWhenUsed/>
    <w:rsid w:val="00D153A1"/>
    <w:pPr>
      <w:spacing w:line="240" w:lineRule="auto"/>
    </w:pPr>
    <w:rPr>
      <w:sz w:val="20"/>
      <w:szCs w:val="20"/>
    </w:rPr>
  </w:style>
  <w:style w:type="character" w:customStyle="1" w:styleId="CommentTextChar">
    <w:name w:val="Comment Text Char"/>
    <w:basedOn w:val="DefaultParagraphFont"/>
    <w:link w:val="CommentText"/>
    <w:uiPriority w:val="99"/>
    <w:semiHidden/>
    <w:rsid w:val="00D153A1"/>
    <w:rPr>
      <w:sz w:val="20"/>
      <w:szCs w:val="20"/>
    </w:rPr>
  </w:style>
  <w:style w:type="paragraph" w:styleId="CommentSubject">
    <w:name w:val="annotation subject"/>
    <w:basedOn w:val="CommentText"/>
    <w:next w:val="CommentText"/>
    <w:link w:val="CommentSubjectChar"/>
    <w:uiPriority w:val="99"/>
    <w:semiHidden/>
    <w:unhideWhenUsed/>
    <w:rsid w:val="00D153A1"/>
    <w:rPr>
      <w:b/>
      <w:bCs/>
    </w:rPr>
  </w:style>
  <w:style w:type="character" w:customStyle="1" w:styleId="CommentSubjectChar">
    <w:name w:val="Comment Subject Char"/>
    <w:basedOn w:val="CommentTextChar"/>
    <w:link w:val="CommentSubject"/>
    <w:uiPriority w:val="99"/>
    <w:semiHidden/>
    <w:rsid w:val="00D153A1"/>
    <w:rPr>
      <w:b/>
      <w:bCs/>
      <w:sz w:val="20"/>
      <w:szCs w:val="20"/>
    </w:rPr>
  </w:style>
  <w:style w:type="paragraph" w:styleId="Header">
    <w:name w:val="header"/>
    <w:basedOn w:val="Normal"/>
    <w:link w:val="HeaderChar"/>
    <w:uiPriority w:val="99"/>
    <w:unhideWhenUsed/>
    <w:rsid w:val="00BA4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2B7"/>
  </w:style>
  <w:style w:type="paragraph" w:styleId="Footer">
    <w:name w:val="footer"/>
    <w:basedOn w:val="Normal"/>
    <w:link w:val="FooterChar"/>
    <w:uiPriority w:val="99"/>
    <w:unhideWhenUsed/>
    <w:rsid w:val="00BA4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2B7"/>
  </w:style>
  <w:style w:type="character" w:styleId="UnresolvedMention">
    <w:name w:val="Unresolved Mention"/>
    <w:basedOn w:val="DefaultParagraphFont"/>
    <w:uiPriority w:val="99"/>
    <w:semiHidden/>
    <w:unhideWhenUsed/>
    <w:rsid w:val="00E76FA5"/>
    <w:rPr>
      <w:color w:val="605E5C"/>
      <w:shd w:val="clear" w:color="auto" w:fill="E1DFDD"/>
    </w:rPr>
  </w:style>
  <w:style w:type="character" w:styleId="FollowedHyperlink">
    <w:name w:val="FollowedHyperlink"/>
    <w:basedOn w:val="DefaultParagraphFont"/>
    <w:uiPriority w:val="99"/>
    <w:semiHidden/>
    <w:unhideWhenUsed/>
    <w:rsid w:val="00825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m-gd.org/stakeholder-consultation/" TargetMode="External"/><Relationship Id="rId13" Type="http://schemas.openxmlformats.org/officeDocument/2006/relationships/hyperlink" Target="https://vcm-gd.org/stakeholder-consultation/"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vcm-gd.org/" TargetMode="External"/><Relationship Id="rId12" Type="http://schemas.openxmlformats.org/officeDocument/2006/relationships/hyperlink" Target="https://vcm-gd.org/action_agenda/"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cmgd@climatefocu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cm-gd.org/action_agenda/"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vcm-gd.org/action_agend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951D48F44874C8A8CA170A92DC3FD" ma:contentTypeVersion="11" ma:contentTypeDescription="Create a new document." ma:contentTypeScope="" ma:versionID="e44d5f6ace791387cd561696602de239">
  <xsd:schema xmlns:xsd="http://www.w3.org/2001/XMLSchema" xmlns:xs="http://www.w3.org/2001/XMLSchema" xmlns:p="http://schemas.microsoft.com/office/2006/metadata/properties" xmlns:ns2="d084a17e-f143-4917-9707-080b07ff3735" xmlns:ns3="0b886992-cc07-4990-8462-2dc2752e4215" targetNamespace="http://schemas.microsoft.com/office/2006/metadata/properties" ma:root="true" ma:fieldsID="6618bbeb91249e7962840ddb227d851d" ns2:_="" ns3:_="">
    <xsd:import namespace="d084a17e-f143-4917-9707-080b07ff3735"/>
    <xsd:import namespace="0b886992-cc07-4990-8462-2dc2752e42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4a17e-f143-4917-9707-080b07ff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886992-cc07-4990-8462-2dc2752e42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99BED-3918-4CF6-9EAA-6574514E512C}"/>
</file>

<file path=customXml/itemProps2.xml><?xml version="1.0" encoding="utf-8"?>
<ds:datastoreItem xmlns:ds="http://schemas.openxmlformats.org/officeDocument/2006/customXml" ds:itemID="{72961177-7312-4A78-AA8F-05150ED8583E}"/>
</file>

<file path=customXml/itemProps3.xml><?xml version="1.0" encoding="utf-8"?>
<ds:datastoreItem xmlns:ds="http://schemas.openxmlformats.org/officeDocument/2006/customXml" ds:itemID="{EE630C62-E6BB-4BB2-AB44-BA333A801C36}"/>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9971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't Gilde</dc:creator>
  <cp:keywords/>
  <dc:description/>
  <cp:lastModifiedBy>Sam Moller</cp:lastModifiedBy>
  <cp:revision>2</cp:revision>
  <dcterms:created xsi:type="dcterms:W3CDTF">2021-09-27T14:47:00Z</dcterms:created>
  <dcterms:modified xsi:type="dcterms:W3CDTF">2021-09-27T14:47:00Z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0x010100DE1951D48F44874C8A8CA170A92DC3FD</vt:lpwstr>
  </property>
</Properties>
</file>